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5AE1D" w14:textId="77777777" w:rsidR="00555FC7" w:rsidRPr="00555FC7" w:rsidRDefault="00555FC7" w:rsidP="00555FC7">
      <w:pPr>
        <w:pStyle w:val="Heading1"/>
        <w:jc w:val="center"/>
        <w:rPr>
          <w:rFonts w:asciiTheme="majorBidi" w:hAnsiTheme="majorBidi"/>
          <w:b/>
          <w:bCs/>
          <w:color w:val="auto"/>
          <w:sz w:val="24"/>
          <w:szCs w:val="24"/>
        </w:rPr>
      </w:pPr>
      <w:bookmarkStart w:id="0" w:name="_Toc195120704"/>
      <w:bookmarkStart w:id="1" w:name="_Toc195120917"/>
      <w:bookmarkStart w:id="2" w:name="_Toc195121575"/>
      <w:bookmarkStart w:id="3" w:name="_Toc201017304"/>
      <w:r w:rsidRPr="00555FC7">
        <w:rPr>
          <w:rFonts w:asciiTheme="majorBidi" w:hAnsiTheme="majorBidi"/>
          <w:b/>
          <w:bCs/>
          <w:color w:val="auto"/>
          <w:sz w:val="24"/>
          <w:szCs w:val="24"/>
        </w:rPr>
        <w:t>BAB I</w:t>
      </w:r>
      <w:bookmarkEnd w:id="0"/>
      <w:bookmarkEnd w:id="1"/>
      <w:bookmarkEnd w:id="2"/>
      <w:bookmarkEnd w:id="3"/>
    </w:p>
    <w:p w14:paraId="441585E5" w14:textId="77777777" w:rsidR="00555FC7" w:rsidRPr="00555FC7" w:rsidRDefault="00555FC7" w:rsidP="00555FC7">
      <w:pPr>
        <w:pStyle w:val="Heading1"/>
        <w:jc w:val="center"/>
        <w:rPr>
          <w:rFonts w:asciiTheme="majorBidi" w:hAnsiTheme="majorBidi"/>
          <w:b/>
          <w:bCs/>
          <w:color w:val="auto"/>
          <w:sz w:val="24"/>
          <w:szCs w:val="24"/>
        </w:rPr>
      </w:pPr>
      <w:bookmarkStart w:id="4" w:name="_Toc195120705"/>
      <w:bookmarkStart w:id="5" w:name="_Toc195120918"/>
      <w:bookmarkStart w:id="6" w:name="_Toc195121576"/>
      <w:bookmarkStart w:id="7" w:name="_Toc201017305"/>
      <w:r w:rsidRPr="00555FC7">
        <w:rPr>
          <w:rFonts w:asciiTheme="majorBidi" w:hAnsiTheme="majorBidi"/>
          <w:b/>
          <w:bCs/>
          <w:color w:val="auto"/>
          <w:sz w:val="24"/>
          <w:szCs w:val="24"/>
        </w:rPr>
        <w:t>PENDAHULUAN</w:t>
      </w:r>
      <w:bookmarkEnd w:id="4"/>
      <w:bookmarkEnd w:id="5"/>
      <w:bookmarkEnd w:id="6"/>
      <w:bookmarkEnd w:id="7"/>
    </w:p>
    <w:p w14:paraId="08BE8999" w14:textId="77777777" w:rsidR="00555FC7" w:rsidRPr="00555FC7" w:rsidRDefault="00555FC7" w:rsidP="00555FC7">
      <w:pPr>
        <w:pStyle w:val="Heading2"/>
        <w:numPr>
          <w:ilvl w:val="0"/>
          <w:numId w:val="6"/>
        </w:numPr>
        <w:rPr>
          <w:rFonts w:asciiTheme="majorBidi" w:hAnsiTheme="majorBidi"/>
          <w:b/>
          <w:bCs/>
          <w:color w:val="auto"/>
          <w:sz w:val="24"/>
          <w:szCs w:val="24"/>
        </w:rPr>
      </w:pPr>
      <w:bookmarkStart w:id="8" w:name="_Toc195120706"/>
      <w:bookmarkStart w:id="9" w:name="_Toc195120919"/>
      <w:bookmarkStart w:id="10" w:name="_Toc195121577"/>
      <w:bookmarkStart w:id="11" w:name="_Toc201017306"/>
      <w:r w:rsidRPr="00555FC7">
        <w:rPr>
          <w:rFonts w:asciiTheme="majorBidi" w:hAnsiTheme="majorBidi"/>
          <w:b/>
          <w:bCs/>
          <w:color w:val="auto"/>
          <w:sz w:val="24"/>
          <w:szCs w:val="24"/>
        </w:rPr>
        <w:t xml:space="preserve">Latar </w:t>
      </w:r>
      <w:proofErr w:type="spellStart"/>
      <w:r w:rsidRPr="00555FC7">
        <w:rPr>
          <w:rFonts w:asciiTheme="majorBidi" w:hAnsiTheme="majorBidi"/>
          <w:b/>
          <w:bCs/>
          <w:color w:val="auto"/>
          <w:sz w:val="24"/>
          <w:szCs w:val="24"/>
        </w:rPr>
        <w:t>Belakang</w:t>
      </w:r>
      <w:bookmarkEnd w:id="8"/>
      <w:bookmarkEnd w:id="9"/>
      <w:bookmarkEnd w:id="10"/>
      <w:bookmarkEnd w:id="11"/>
      <w:proofErr w:type="spellEnd"/>
    </w:p>
    <w:p w14:paraId="10B1592C" w14:textId="77777777" w:rsidR="00555FC7" w:rsidRPr="00B632F8" w:rsidRDefault="00555FC7" w:rsidP="00555FC7">
      <w:pPr>
        <w:pStyle w:val="ListParagraph"/>
        <w:tabs>
          <w:tab w:val="left" w:pos="7920"/>
        </w:tabs>
        <w:spacing w:after="0" w:line="360" w:lineRule="auto"/>
        <w:ind w:left="284" w:firstLine="709"/>
        <w:jc w:val="both"/>
        <w:rPr>
          <w:rFonts w:asciiTheme="majorBidi" w:hAnsiTheme="majorBidi" w:cstheme="majorBidi"/>
          <w:sz w:val="24"/>
          <w:szCs w:val="24"/>
        </w:rPr>
      </w:pP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terjadi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sepanjang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sejarah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Termasuk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filosofi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dikenal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mendukung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gagasan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setiap</w:t>
      </w:r>
      <w:proofErr w:type="spellEnd"/>
      <w:r w:rsidRPr="00B632F8">
        <w:rPr>
          <w:rFonts w:asciiTheme="majorBidi" w:hAnsiTheme="majorBidi" w:cstheme="majorBidi"/>
          <w:sz w:val="24"/>
          <w:szCs w:val="24"/>
        </w:rPr>
        <w:t xml:space="preserve"> orang </w:t>
      </w:r>
      <w:proofErr w:type="spellStart"/>
      <w:r w:rsidRPr="00B632F8">
        <w:rPr>
          <w:rFonts w:asciiTheme="majorBidi" w:hAnsiTheme="majorBidi" w:cstheme="majorBidi"/>
          <w:sz w:val="24"/>
          <w:szCs w:val="24"/>
        </w:rPr>
        <w:t>mempunyai</w:t>
      </w:r>
      <w:proofErr w:type="spellEnd"/>
      <w:r>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hak</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istilah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berasal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bahasa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Prancis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Konflik</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disebabkan</w:t>
      </w:r>
      <w:proofErr w:type="spellEnd"/>
      <w:r w:rsidRPr="00B632F8">
        <w:rPr>
          <w:rFonts w:asciiTheme="majorBidi" w:hAnsiTheme="majorBidi" w:cstheme="majorBidi"/>
          <w:sz w:val="24"/>
          <w:szCs w:val="24"/>
        </w:rPr>
        <w:t xml:space="preserve"> oleh </w:t>
      </w:r>
      <w:proofErr w:type="spellStart"/>
      <w:r w:rsidRPr="00B632F8">
        <w:rPr>
          <w:rFonts w:asciiTheme="majorBidi" w:hAnsiTheme="majorBidi" w:cstheme="majorBidi"/>
          <w:sz w:val="24"/>
          <w:szCs w:val="24"/>
        </w:rPr>
        <w:t>dominasi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suatu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kelas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atas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kelas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lainnya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menyebabkan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berkembangnya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gagasan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{"citationItems":[{"id":"ITEM-1","itemData":{"DOI":"10.14421/qh.2014.15104","ISSN":"1411-6855","abstract":"This study is an effort to find general moral-social in the Qur’an, which focused on the issue of social inequality in social class (patronage, economic class, and race). This research will inspect interweaving between text and context because of comprehensive interpretation not only accepted from text but also must accepted from the context, which appear surrounding the text. From this reason, the double movement will used to analyze every verse of the Qur’an which talking about social class issue with socio-historical approach. More extent, there are three questions will be answered in this research: 1. How did the problem of social class after Qur’anic era? 2. How did the problem of social class in the revelation era? And 3. How does the Qur’anic concept about social class?","author":[{"dropping-particle":"","family":"Barir","given":"Muhammad","non-dropping-particle":"","parse-names":false,"suffix":""}],"container-title":"Jurnal Studi Ilmu-ilmu Al-Qur'an dan Hadis","id":"ITEM-1","issue":"1","issued":{"date-parts":[["2014"]]},"page":"61","title":"Kesetaraan Dan Kelas Sosial Dalam Perspektif Al-Qur'an","type":"article-journal","volume":"15"},"uris":["http://www.mendeley.com/documents/?uuid=f796d6f6-a07f-4c5f-aed0-aa911b4bd431"]}],"mendeley":{"formattedCitation":"(Barir, 2014)","plainTextFormattedCitation":"(Barir, 2014)","previouslyFormattedCitation":"(Barir, 2014)"},"properties":{"noteIndex":0},"schema":"https://github.com/citation-style-language/schema/raw/master/csl-citation.json"}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(Barir, 2014)</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 xml:space="preserve">. Dalam </w:t>
      </w:r>
      <w:proofErr w:type="spellStart"/>
      <w:r w:rsidRPr="00B632F8">
        <w:rPr>
          <w:rFonts w:asciiTheme="majorBidi" w:hAnsiTheme="majorBidi" w:cstheme="majorBidi"/>
          <w:sz w:val="24"/>
          <w:szCs w:val="24"/>
        </w:rPr>
        <w:t>hal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ditemukan</w:t>
      </w:r>
      <w:proofErr w:type="spellEnd"/>
      <w:r w:rsidRPr="00B632F8">
        <w:rPr>
          <w:rFonts w:asciiTheme="majorBidi" w:hAnsiTheme="majorBidi" w:cstheme="majorBidi"/>
          <w:sz w:val="24"/>
          <w:szCs w:val="24"/>
        </w:rPr>
        <w:t xml:space="preserve"> salah </w:t>
      </w:r>
      <w:proofErr w:type="spellStart"/>
      <w:r w:rsidRPr="00B632F8">
        <w:rPr>
          <w:rFonts w:asciiTheme="majorBidi" w:hAnsiTheme="majorBidi" w:cstheme="majorBidi"/>
          <w:sz w:val="24"/>
          <w:szCs w:val="24"/>
        </w:rPr>
        <w:t>satu</w:t>
      </w:r>
      <w:proofErr w:type="spellEnd"/>
      <w:r w:rsidRPr="00B632F8">
        <w:rPr>
          <w:rFonts w:asciiTheme="majorBidi" w:hAnsiTheme="majorBidi" w:cstheme="majorBidi"/>
          <w:sz w:val="24"/>
          <w:szCs w:val="24"/>
        </w:rPr>
        <w:t xml:space="preserve"> tafsir Al-Qur’an yang </w:t>
      </w:r>
      <w:proofErr w:type="spellStart"/>
      <w:r w:rsidRPr="00B632F8">
        <w:rPr>
          <w:rFonts w:asciiTheme="majorBidi" w:hAnsiTheme="majorBidi" w:cstheme="majorBidi"/>
          <w:sz w:val="24"/>
          <w:szCs w:val="24"/>
        </w:rPr>
        <w:t>cenderung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bertolak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belakang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paham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yaitu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tafsir Ibnu Qayyim</w:t>
      </w:r>
      <w:r>
        <w:rPr>
          <w:rFonts w:asciiTheme="majorBidi" w:hAnsiTheme="majorBidi" w:cstheme="majorBidi"/>
          <w:sz w:val="24"/>
          <w:szCs w:val="24"/>
        </w:rPr>
        <w:t>,</w:t>
      </w:r>
      <w:r w:rsidRPr="00B632F8">
        <w:rPr>
          <w:rFonts w:asciiTheme="majorBidi" w:hAnsiTheme="majorBidi" w:cstheme="majorBidi"/>
          <w:sz w:val="24"/>
          <w:szCs w:val="24"/>
        </w:rPr>
        <w:t xml:space="preserve"> pada Qs. </w:t>
      </w:r>
      <w:r>
        <w:rPr>
          <w:rFonts w:asciiTheme="majorBidi" w:hAnsiTheme="majorBidi" w:cstheme="majorBidi"/>
          <w:sz w:val="24"/>
          <w:szCs w:val="24"/>
        </w:rPr>
        <w:t>A</w:t>
      </w:r>
      <w:r w:rsidRPr="00B632F8">
        <w:rPr>
          <w:rFonts w:asciiTheme="majorBidi" w:hAnsiTheme="majorBidi" w:cstheme="majorBidi"/>
          <w:sz w:val="24"/>
          <w:szCs w:val="24"/>
        </w:rPr>
        <w:t>l-</w:t>
      </w:r>
      <w:proofErr w:type="spellStart"/>
      <w:r w:rsidRPr="00B632F8">
        <w:rPr>
          <w:rFonts w:asciiTheme="majorBidi" w:hAnsiTheme="majorBidi" w:cstheme="majorBidi"/>
          <w:sz w:val="24"/>
          <w:szCs w:val="24"/>
        </w:rPr>
        <w:t>Anbiya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w:t>
      </w:r>
      <w:proofErr w:type="spellEnd"/>
      <w:r w:rsidRPr="00B632F8">
        <w:rPr>
          <w:rFonts w:asciiTheme="majorBidi" w:hAnsiTheme="majorBidi" w:cstheme="majorBidi"/>
          <w:sz w:val="24"/>
          <w:szCs w:val="24"/>
        </w:rPr>
        <w:t xml:space="preserve"> 107 </w:t>
      </w:r>
      <w:proofErr w:type="spellStart"/>
      <w:r w:rsidRPr="00B632F8">
        <w:rPr>
          <w:rFonts w:asciiTheme="majorBidi" w:hAnsiTheme="majorBidi" w:cstheme="majorBidi"/>
          <w:sz w:val="24"/>
          <w:szCs w:val="24"/>
        </w:rPr>
        <w:t>yakni</w:t>
      </w:r>
      <w:proofErr w:type="spellEnd"/>
      <w:r w:rsidRPr="00B632F8">
        <w:rPr>
          <w:rFonts w:asciiTheme="majorBidi" w:hAnsiTheme="majorBidi" w:cstheme="majorBidi"/>
          <w:sz w:val="24"/>
          <w:szCs w:val="24"/>
        </w:rPr>
        <w:t>: “</w:t>
      </w:r>
      <w:proofErr w:type="spellStart"/>
      <w:r w:rsidRPr="00B632F8">
        <w:rPr>
          <w:rFonts w:asciiTheme="majorBidi" w:hAnsiTheme="majorBidi" w:cstheme="majorBidi"/>
          <w:sz w:val="24"/>
          <w:szCs w:val="24"/>
        </w:rPr>
        <w:t>kedatangan</w:t>
      </w:r>
      <w:proofErr w:type="spellEnd"/>
      <w:r w:rsidRPr="00B632F8">
        <w:rPr>
          <w:rFonts w:asciiTheme="majorBidi" w:hAnsiTheme="majorBidi" w:cstheme="majorBidi"/>
          <w:sz w:val="24"/>
          <w:szCs w:val="24"/>
        </w:rPr>
        <w:t xml:space="preserve"> Nabi Muhammad Saw, </w:t>
      </w:r>
      <w:proofErr w:type="spellStart"/>
      <w:r w:rsidRPr="00B632F8">
        <w:rPr>
          <w:rFonts w:asciiTheme="majorBidi" w:hAnsiTheme="majorBidi" w:cstheme="majorBidi"/>
          <w:sz w:val="24"/>
          <w:szCs w:val="24"/>
        </w:rPr>
        <w:t>membantu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semesta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keseluruhan</w:t>
      </w:r>
      <w:proofErr w:type="spellEnd"/>
      <w:r w:rsidRPr="00B632F8">
        <w:rPr>
          <w:rFonts w:asciiTheme="majorBidi" w:hAnsiTheme="majorBidi" w:cstheme="majorBidi"/>
          <w:sz w:val="24"/>
          <w:szCs w:val="24"/>
        </w:rPr>
        <w:t xml:space="preserve">. Mereka yang </w:t>
      </w:r>
      <w:proofErr w:type="spellStart"/>
      <w:r w:rsidRPr="00B632F8">
        <w:rPr>
          <w:rFonts w:asciiTheme="majorBidi" w:hAnsiTheme="majorBidi" w:cstheme="majorBidi"/>
          <w:sz w:val="24"/>
          <w:szCs w:val="24"/>
        </w:rPr>
        <w:t>mengikutinya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mempunyai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kesempatan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sukses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dihari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akhir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maupun</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saat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hidup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Sekelompok</w:t>
      </w:r>
      <w:proofErr w:type="spellEnd"/>
      <w:r w:rsidRPr="00B632F8">
        <w:rPr>
          <w:rFonts w:asciiTheme="majorBidi" w:hAnsiTheme="majorBidi" w:cstheme="majorBidi"/>
          <w:sz w:val="24"/>
          <w:szCs w:val="24"/>
        </w:rPr>
        <w:t xml:space="preserve"> orang yang </w:t>
      </w:r>
      <w:proofErr w:type="spellStart"/>
      <w:r w:rsidRPr="00B632F8">
        <w:rPr>
          <w:rFonts w:asciiTheme="majorBidi" w:hAnsiTheme="majorBidi" w:cstheme="majorBidi"/>
          <w:sz w:val="24"/>
          <w:szCs w:val="24"/>
        </w:rPr>
        <w:t>menentangnya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sebutan</w:t>
      </w:r>
      <w:proofErr w:type="spellEnd"/>
      <w:r w:rsidRPr="00B632F8">
        <w:rPr>
          <w:rFonts w:asciiTheme="majorBidi" w:hAnsiTheme="majorBidi" w:cstheme="majorBidi"/>
          <w:sz w:val="24"/>
          <w:szCs w:val="24"/>
        </w:rPr>
        <w:t xml:space="preserve"> kafir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dihukum</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dibunuh</w:t>
      </w:r>
      <w:proofErr w:type="spellEnd"/>
      <w:r w:rsidRPr="00B632F8">
        <w:rPr>
          <w:rFonts w:asciiTheme="majorBidi" w:hAnsiTheme="majorBidi" w:cstheme="majorBidi"/>
          <w:sz w:val="24"/>
          <w:szCs w:val="24"/>
        </w:rPr>
        <w:t xml:space="preserve">, yang mana </w:t>
      </w:r>
      <w:proofErr w:type="spellStart"/>
      <w:r w:rsidRPr="00B632F8">
        <w:rPr>
          <w:rFonts w:asciiTheme="majorBidi" w:hAnsiTheme="majorBidi" w:cstheme="majorBidi"/>
          <w:sz w:val="24"/>
          <w:szCs w:val="24"/>
        </w:rPr>
        <w:t>hal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tersebut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lebih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mereka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demikian</w:t>
      </w:r>
      <w:proofErr w:type="spellEnd"/>
      <w:r w:rsidRPr="00B632F8">
        <w:rPr>
          <w:rFonts w:asciiTheme="majorBidi" w:hAnsiTheme="majorBidi" w:cstheme="majorBidi"/>
          <w:sz w:val="24"/>
          <w:szCs w:val="24"/>
        </w:rPr>
        <w:t xml:space="preserve"> orang-orang </w:t>
      </w:r>
      <w:proofErr w:type="spellStart"/>
      <w:r w:rsidRPr="00B632F8">
        <w:rPr>
          <w:rFonts w:asciiTheme="majorBidi" w:hAnsiTheme="majorBidi" w:cstheme="majorBidi"/>
          <w:sz w:val="24"/>
          <w:szCs w:val="24"/>
        </w:rPr>
        <w:t>tersebut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menambah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penderitaan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mereka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dihari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akhir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mereka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sudah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ditentukan</w:t>
      </w:r>
      <w:proofErr w:type="spellEnd"/>
      <w:r w:rsidRPr="00B632F8">
        <w:rPr>
          <w:rFonts w:asciiTheme="majorBidi" w:hAnsiTheme="majorBidi" w:cstheme="majorBidi"/>
          <w:sz w:val="24"/>
          <w:szCs w:val="24"/>
        </w:rPr>
        <w:t xml:space="preserve">. Oleh </w:t>
      </w:r>
      <w:proofErr w:type="spellStart"/>
      <w:r w:rsidRPr="00B632F8">
        <w:rPr>
          <w:rFonts w:asciiTheme="majorBidi" w:hAnsiTheme="majorBidi" w:cstheme="majorBidi"/>
          <w:sz w:val="24"/>
          <w:szCs w:val="24"/>
        </w:rPr>
        <w:t>karena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lebih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mereka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cepat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daripada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hidup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penyangkala</w:t>
      </w:r>
      <w:r>
        <w:rPr>
          <w:rFonts w:asciiTheme="majorBidi" w:hAnsiTheme="majorBidi" w:cstheme="majorBidi"/>
          <w:sz w:val="24"/>
          <w:szCs w:val="24"/>
        </w:rPr>
        <w:t>n</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{"citationItems":[{"id":"ITEM-1","itemData":{"author":[{"dropping-particle":"","family":"Lukman","given":"","non-dropping-particle":"","parse-names":false,"suffix":""}],"container-title":"Millah","id":"ITEM-1","issued":{"date-parts":[["2016"]]},"title":"TAFSIR AYAT RAHMATAN LIL ‘ALAMIN MENURUT PENAFSIR AHLU SUNNAH, MUKTAZILAH, SYIAH, DAN WAHABI","type":"article-journal"},"uris":["http://www.mendeley.com/documents/?uuid=6ea616e8-6fa2-4185-84dc-5ddc1c4c2e40"]}],"mendeley":{"formattedCitation":"(Lukman, 2016)","plainTextFormattedCitation":"(Lukman, 2016)","previouslyFormattedCitation":"(Lukman, 2016)"},"properties":{"noteIndex":0},"schema":"https://github.com/citation-style-language/schema/raw/master/csl-citation.json"}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(Lukman, 2016)</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7EB6B55D" w14:textId="77777777" w:rsidR="00555FC7" w:rsidRDefault="00555FC7" w:rsidP="00555FC7">
      <w:pPr>
        <w:pStyle w:val="ListParagraph"/>
        <w:tabs>
          <w:tab w:val="left" w:pos="7920"/>
        </w:tabs>
        <w:spacing w:after="0" w:line="360" w:lineRule="auto"/>
        <w:ind w:left="284" w:firstLine="709"/>
        <w:jc w:val="both"/>
        <w:rPr>
          <w:rFonts w:asciiTheme="majorBidi" w:hAnsiTheme="majorBidi" w:cstheme="majorBidi"/>
          <w:sz w:val="24"/>
          <w:szCs w:val="24"/>
        </w:rPr>
      </w:pPr>
      <w:proofErr w:type="spellStart"/>
      <w:r w:rsidRPr="00B632F8">
        <w:rPr>
          <w:rFonts w:asciiTheme="majorBidi" w:hAnsiTheme="majorBidi" w:cstheme="majorBidi"/>
          <w:sz w:val="24"/>
          <w:szCs w:val="24"/>
        </w:rPr>
        <w:t>Namun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penulis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menemukan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beberapa</w:t>
      </w:r>
      <w:proofErr w:type="spellEnd"/>
      <w:r w:rsidRPr="00B632F8">
        <w:rPr>
          <w:rFonts w:asciiTheme="majorBidi" w:hAnsiTheme="majorBidi" w:cstheme="majorBidi"/>
          <w:sz w:val="24"/>
          <w:szCs w:val="24"/>
        </w:rPr>
        <w:t xml:space="preserve"> tafsir yang </w:t>
      </w:r>
      <w:proofErr w:type="spellStart"/>
      <w:r w:rsidRPr="00B632F8">
        <w:rPr>
          <w:rFonts w:asciiTheme="majorBidi" w:hAnsiTheme="majorBidi" w:cstheme="majorBidi"/>
          <w:sz w:val="24"/>
          <w:szCs w:val="24"/>
        </w:rPr>
        <w:t>sejalan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paham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salah </w:t>
      </w:r>
      <w:proofErr w:type="spellStart"/>
      <w:r w:rsidRPr="00B632F8">
        <w:rPr>
          <w:rFonts w:asciiTheme="majorBidi" w:hAnsiTheme="majorBidi" w:cstheme="majorBidi"/>
          <w:sz w:val="24"/>
          <w:szCs w:val="24"/>
        </w:rPr>
        <w:t>satunya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kitab tafsir al Azhar </w:t>
      </w:r>
      <w:proofErr w:type="spellStart"/>
      <w:r w:rsidRPr="00B632F8">
        <w:rPr>
          <w:rFonts w:asciiTheme="majorBidi" w:hAnsiTheme="majorBidi" w:cstheme="majorBidi"/>
          <w:sz w:val="24"/>
          <w:szCs w:val="24"/>
        </w:rPr>
        <w:t>karya</w:t>
      </w:r>
      <w:proofErr w:type="spellEnd"/>
      <w:r w:rsidRPr="00B632F8">
        <w:rPr>
          <w:rFonts w:asciiTheme="majorBidi" w:hAnsiTheme="majorBidi" w:cstheme="majorBidi"/>
          <w:sz w:val="24"/>
          <w:szCs w:val="24"/>
        </w:rPr>
        <w:t xml:space="preserve"> Buya Hamka. Tafsir al Azhar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karya</w:t>
      </w:r>
      <w:proofErr w:type="spellEnd"/>
      <w:r w:rsidRPr="00B632F8">
        <w:rPr>
          <w:rFonts w:asciiTheme="majorBidi" w:hAnsiTheme="majorBidi" w:cstheme="majorBidi"/>
          <w:sz w:val="24"/>
          <w:szCs w:val="24"/>
        </w:rPr>
        <w:t xml:space="preserve"> monumental Hamka, </w:t>
      </w:r>
      <w:proofErr w:type="spellStart"/>
      <w:r w:rsidRPr="00B632F8">
        <w:rPr>
          <w:rFonts w:asciiTheme="majorBidi" w:hAnsiTheme="majorBidi" w:cstheme="majorBidi"/>
          <w:sz w:val="24"/>
          <w:szCs w:val="24"/>
        </w:rPr>
        <w:t>hal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dimanfaatkan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sarana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dakwah</w:t>
      </w:r>
      <w:proofErr w:type="spellEnd"/>
      <w:r w:rsidRPr="00B632F8">
        <w:rPr>
          <w:rFonts w:asciiTheme="majorBidi" w:hAnsiTheme="majorBidi" w:cstheme="majorBidi"/>
          <w:sz w:val="24"/>
          <w:szCs w:val="24"/>
        </w:rPr>
        <w:t>.</w:t>
      </w:r>
    </w:p>
    <w:p w14:paraId="42589C75" w14:textId="77777777" w:rsidR="00555FC7" w:rsidRPr="00A618FD" w:rsidRDefault="00555FC7" w:rsidP="00555FC7">
      <w:pPr>
        <w:tabs>
          <w:tab w:val="left" w:pos="7920"/>
        </w:tabs>
        <w:spacing w:after="0" w:line="360" w:lineRule="auto"/>
        <w:ind w:left="270" w:firstLine="720"/>
        <w:jc w:val="both"/>
        <w:rPr>
          <w:rFonts w:asciiTheme="majorBidi" w:hAnsiTheme="majorBidi" w:cstheme="majorBidi"/>
          <w:sz w:val="24"/>
          <w:szCs w:val="24"/>
        </w:rPr>
      </w:pPr>
      <w:proofErr w:type="spellStart"/>
      <w:r w:rsidRPr="002D0B70">
        <w:rPr>
          <w:rFonts w:asciiTheme="majorBidi" w:hAnsiTheme="majorBidi" w:cstheme="majorBidi"/>
          <w:sz w:val="24"/>
          <w:szCs w:val="24"/>
        </w:rPr>
        <w:t>Penulis</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mengangkat</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tema</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dalam</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penelitian</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ini</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karena</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saat</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ini</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masih</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banyak</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kesalahan-kesalahan</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sosial</w:t>
      </w:r>
      <w:proofErr w:type="spellEnd"/>
      <w:r w:rsidRPr="002D0B70">
        <w:rPr>
          <w:rFonts w:asciiTheme="majorBidi" w:hAnsiTheme="majorBidi" w:cstheme="majorBidi"/>
          <w:sz w:val="24"/>
          <w:szCs w:val="24"/>
        </w:rPr>
        <w:t xml:space="preserve"> yang </w:t>
      </w:r>
      <w:proofErr w:type="spellStart"/>
      <w:r w:rsidRPr="002D0B70">
        <w:rPr>
          <w:rFonts w:asciiTheme="majorBidi" w:hAnsiTheme="majorBidi" w:cstheme="majorBidi"/>
          <w:sz w:val="24"/>
          <w:szCs w:val="24"/>
        </w:rPr>
        <w:t>harus</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diperhatikan</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bahwa</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ras</w:t>
      </w:r>
      <w:proofErr w:type="spellEnd"/>
      <w:r w:rsidRPr="002D0B70">
        <w:rPr>
          <w:rFonts w:asciiTheme="majorBidi" w:hAnsiTheme="majorBidi" w:cstheme="majorBidi"/>
          <w:sz w:val="24"/>
          <w:szCs w:val="24"/>
        </w:rPr>
        <w:t xml:space="preserve">, agama, </w:t>
      </w:r>
      <w:proofErr w:type="spellStart"/>
      <w:r w:rsidRPr="002D0B70">
        <w:rPr>
          <w:rFonts w:asciiTheme="majorBidi" w:hAnsiTheme="majorBidi" w:cstheme="majorBidi"/>
          <w:sz w:val="24"/>
          <w:szCs w:val="24"/>
        </w:rPr>
        <w:t>budaya</w:t>
      </w:r>
      <w:proofErr w:type="spellEnd"/>
      <w:r w:rsidRPr="002D0B70">
        <w:rPr>
          <w:rFonts w:asciiTheme="majorBidi" w:hAnsiTheme="majorBidi" w:cstheme="majorBidi"/>
          <w:sz w:val="24"/>
          <w:szCs w:val="24"/>
        </w:rPr>
        <w:t xml:space="preserve">, dan </w:t>
      </w:r>
      <w:proofErr w:type="spellStart"/>
      <w:r w:rsidRPr="002D0B70">
        <w:rPr>
          <w:rFonts w:asciiTheme="majorBidi" w:hAnsiTheme="majorBidi" w:cstheme="majorBidi"/>
          <w:sz w:val="24"/>
          <w:szCs w:val="24"/>
        </w:rPr>
        <w:t>suku</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masyarakat</w:t>
      </w:r>
      <w:proofErr w:type="spellEnd"/>
      <w:r w:rsidRPr="002D0B70">
        <w:rPr>
          <w:rFonts w:asciiTheme="majorBidi" w:hAnsiTheme="majorBidi" w:cstheme="majorBidi"/>
          <w:sz w:val="24"/>
          <w:szCs w:val="24"/>
        </w:rPr>
        <w:t xml:space="preserve"> Indonesia sangat </w:t>
      </w:r>
      <w:proofErr w:type="spellStart"/>
      <w:r w:rsidRPr="002D0B70">
        <w:rPr>
          <w:rFonts w:asciiTheme="majorBidi" w:hAnsiTheme="majorBidi" w:cstheme="majorBidi"/>
          <w:sz w:val="24"/>
          <w:szCs w:val="24"/>
        </w:rPr>
        <w:t>beragam</w:t>
      </w:r>
      <w:proofErr w:type="spellEnd"/>
      <w:r w:rsidRPr="002D0B70">
        <w:rPr>
          <w:rFonts w:asciiTheme="majorBidi" w:hAnsiTheme="majorBidi" w:cstheme="majorBidi"/>
          <w:sz w:val="24"/>
          <w:szCs w:val="24"/>
        </w:rPr>
        <w:t xml:space="preserve">. Indonesia </w:t>
      </w:r>
      <w:proofErr w:type="spellStart"/>
      <w:r w:rsidRPr="002D0B70">
        <w:rPr>
          <w:rFonts w:asciiTheme="majorBidi" w:hAnsiTheme="majorBidi" w:cstheme="majorBidi"/>
          <w:sz w:val="24"/>
          <w:szCs w:val="24"/>
        </w:rPr>
        <w:t>seharusnya</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memperoleh</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banyak</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manfaat</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dari</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keberagaman</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masyarakat</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Masalah-masalah</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tertentu</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tidak</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dapat</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dihindari</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perselisihan</w:t>
      </w:r>
      <w:proofErr w:type="spellEnd"/>
      <w:r w:rsidRPr="002D0B70">
        <w:rPr>
          <w:rFonts w:asciiTheme="majorBidi" w:hAnsiTheme="majorBidi" w:cstheme="majorBidi"/>
          <w:sz w:val="24"/>
          <w:szCs w:val="24"/>
        </w:rPr>
        <w:t xml:space="preserve"> yang </w:t>
      </w:r>
      <w:proofErr w:type="spellStart"/>
      <w:r w:rsidRPr="002D0B70">
        <w:rPr>
          <w:rFonts w:asciiTheme="majorBidi" w:hAnsiTheme="majorBidi" w:cstheme="majorBidi"/>
          <w:sz w:val="24"/>
          <w:szCs w:val="24"/>
        </w:rPr>
        <w:t>berasal</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dari</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perbedaan</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terkadang</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dapat</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menimbulkan</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konflik</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Masalah</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komunitas</w:t>
      </w:r>
      <w:proofErr w:type="spellEnd"/>
      <w:r w:rsidRPr="002D0B70">
        <w:rPr>
          <w:rFonts w:asciiTheme="majorBidi" w:hAnsiTheme="majorBidi" w:cstheme="majorBidi"/>
          <w:sz w:val="24"/>
          <w:szCs w:val="24"/>
        </w:rPr>
        <w:t xml:space="preserve"> agama </w:t>
      </w:r>
      <w:proofErr w:type="spellStart"/>
      <w:r w:rsidRPr="002D0B70">
        <w:rPr>
          <w:rFonts w:asciiTheme="majorBidi" w:hAnsiTheme="majorBidi" w:cstheme="majorBidi"/>
          <w:sz w:val="24"/>
          <w:szCs w:val="24"/>
        </w:rPr>
        <w:t>sering</w:t>
      </w:r>
      <w:proofErr w:type="spellEnd"/>
      <w:r w:rsidRPr="002D0B70">
        <w:rPr>
          <w:rFonts w:asciiTheme="majorBidi" w:hAnsiTheme="majorBidi" w:cstheme="majorBidi"/>
          <w:sz w:val="24"/>
          <w:szCs w:val="24"/>
        </w:rPr>
        <w:t xml:space="preserve"> kali </w:t>
      </w:r>
      <w:proofErr w:type="spellStart"/>
      <w:r w:rsidRPr="002D0B70">
        <w:rPr>
          <w:rFonts w:asciiTheme="majorBidi" w:hAnsiTheme="majorBidi" w:cstheme="majorBidi"/>
          <w:sz w:val="24"/>
          <w:szCs w:val="24"/>
        </w:rPr>
        <w:t>menjadi</w:t>
      </w:r>
      <w:proofErr w:type="spellEnd"/>
      <w:r w:rsidRPr="002D0B70">
        <w:rPr>
          <w:rFonts w:asciiTheme="majorBidi" w:hAnsiTheme="majorBidi" w:cstheme="majorBidi"/>
          <w:sz w:val="24"/>
          <w:szCs w:val="24"/>
        </w:rPr>
        <w:t xml:space="preserve"> yang paling </w:t>
      </w:r>
      <w:proofErr w:type="spellStart"/>
      <w:r w:rsidRPr="002D0B70">
        <w:rPr>
          <w:rFonts w:asciiTheme="majorBidi" w:hAnsiTheme="majorBidi" w:cstheme="majorBidi"/>
          <w:sz w:val="24"/>
          <w:szCs w:val="24"/>
        </w:rPr>
        <w:t>merepotkan</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Pemerintah</w:t>
      </w:r>
      <w:proofErr w:type="spellEnd"/>
      <w:r w:rsidRPr="002D0B70">
        <w:rPr>
          <w:rFonts w:asciiTheme="majorBidi" w:hAnsiTheme="majorBidi" w:cstheme="majorBidi"/>
          <w:sz w:val="24"/>
          <w:szCs w:val="24"/>
        </w:rPr>
        <w:t xml:space="preserve"> Indonesia </w:t>
      </w:r>
      <w:proofErr w:type="spellStart"/>
      <w:r w:rsidRPr="002D0B70">
        <w:rPr>
          <w:rFonts w:asciiTheme="majorBidi" w:hAnsiTheme="majorBidi" w:cstheme="majorBidi"/>
          <w:sz w:val="24"/>
          <w:szCs w:val="24"/>
        </w:rPr>
        <w:t>mengakui</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ada</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enam</w:t>
      </w:r>
      <w:proofErr w:type="spellEnd"/>
      <w:r w:rsidRPr="002D0B70">
        <w:rPr>
          <w:rFonts w:asciiTheme="majorBidi" w:hAnsiTheme="majorBidi" w:cstheme="majorBidi"/>
          <w:sz w:val="24"/>
          <w:szCs w:val="24"/>
        </w:rPr>
        <w:t xml:space="preserve"> agama ya</w:t>
      </w:r>
      <w:r>
        <w:rPr>
          <w:rFonts w:asciiTheme="majorBidi" w:hAnsiTheme="majorBidi" w:cstheme="majorBidi"/>
          <w:sz w:val="24"/>
          <w:szCs w:val="24"/>
        </w:rPr>
        <w:t>n</w:t>
      </w:r>
      <w:r w:rsidRPr="002D0B70">
        <w:rPr>
          <w:rFonts w:asciiTheme="majorBidi" w:hAnsiTheme="majorBidi" w:cstheme="majorBidi"/>
          <w:sz w:val="24"/>
          <w:szCs w:val="24"/>
        </w:rPr>
        <w:t xml:space="preserve">g </w:t>
      </w:r>
      <w:proofErr w:type="spellStart"/>
      <w:r w:rsidRPr="002D0B70">
        <w:rPr>
          <w:rFonts w:asciiTheme="majorBidi" w:hAnsiTheme="majorBidi" w:cstheme="majorBidi"/>
          <w:sz w:val="24"/>
          <w:szCs w:val="24"/>
        </w:rPr>
        <w:lastRenderedPageBreak/>
        <w:t>berbeda</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Presentase</w:t>
      </w:r>
      <w:proofErr w:type="spellEnd"/>
      <w:r w:rsidRPr="002D0B70">
        <w:rPr>
          <w:rFonts w:asciiTheme="majorBidi" w:hAnsiTheme="majorBidi" w:cstheme="majorBidi"/>
          <w:sz w:val="24"/>
          <w:szCs w:val="24"/>
        </w:rPr>
        <w:t xml:space="preserve"> Muslim </w:t>
      </w:r>
      <w:proofErr w:type="spellStart"/>
      <w:r w:rsidRPr="002D0B70">
        <w:rPr>
          <w:rFonts w:asciiTheme="majorBidi" w:hAnsiTheme="majorBidi" w:cstheme="majorBidi"/>
          <w:sz w:val="24"/>
          <w:szCs w:val="24"/>
        </w:rPr>
        <w:t>adalah</w:t>
      </w:r>
      <w:proofErr w:type="spellEnd"/>
      <w:r w:rsidRPr="002D0B70">
        <w:rPr>
          <w:rFonts w:asciiTheme="majorBidi" w:hAnsiTheme="majorBidi" w:cstheme="majorBidi"/>
          <w:sz w:val="24"/>
          <w:szCs w:val="24"/>
        </w:rPr>
        <w:t xml:space="preserve"> yang </w:t>
      </w:r>
      <w:proofErr w:type="spellStart"/>
      <w:r w:rsidRPr="002D0B70">
        <w:rPr>
          <w:rFonts w:asciiTheme="majorBidi" w:hAnsiTheme="majorBidi" w:cstheme="majorBidi"/>
          <w:sz w:val="24"/>
          <w:szCs w:val="24"/>
        </w:rPr>
        <w:t>tertinggi</w:t>
      </w:r>
      <w:proofErr w:type="spellEnd"/>
      <w:r w:rsidRPr="002D0B70">
        <w:rPr>
          <w:rFonts w:asciiTheme="majorBidi" w:hAnsiTheme="majorBidi" w:cstheme="majorBidi"/>
          <w:sz w:val="24"/>
          <w:szCs w:val="24"/>
        </w:rPr>
        <w:t xml:space="preserve">, </w:t>
      </w:r>
      <w:proofErr w:type="spellStart"/>
      <w:r w:rsidRPr="002D0B70">
        <w:rPr>
          <w:rFonts w:asciiTheme="majorBidi" w:hAnsiTheme="majorBidi" w:cstheme="majorBidi"/>
          <w:sz w:val="24"/>
          <w:szCs w:val="24"/>
        </w:rPr>
        <w:t>diikuti</w:t>
      </w:r>
      <w:proofErr w:type="spellEnd"/>
      <w:r>
        <w:rPr>
          <w:rFonts w:asciiTheme="majorBidi" w:hAnsiTheme="majorBidi" w:cstheme="majorBidi"/>
          <w:sz w:val="24"/>
          <w:szCs w:val="24"/>
        </w:rPr>
        <w:t xml:space="preserve"> oleh </w:t>
      </w:r>
      <w:r w:rsidRPr="00A618FD">
        <w:rPr>
          <w:rFonts w:asciiTheme="majorBidi" w:hAnsiTheme="majorBidi" w:cstheme="majorBidi"/>
          <w:sz w:val="24"/>
          <w:szCs w:val="24"/>
        </w:rPr>
        <w:t xml:space="preserve">Kristen dan </w:t>
      </w:r>
      <w:proofErr w:type="spellStart"/>
      <w:r w:rsidRPr="00A618FD">
        <w:rPr>
          <w:rFonts w:asciiTheme="majorBidi" w:hAnsiTheme="majorBidi" w:cstheme="majorBidi"/>
          <w:sz w:val="24"/>
          <w:szCs w:val="24"/>
        </w:rPr>
        <w:t>Katolik</w:t>
      </w:r>
      <w:proofErr w:type="spellEnd"/>
      <w:r w:rsidRPr="00A618FD">
        <w:rPr>
          <w:rFonts w:asciiTheme="majorBidi" w:hAnsiTheme="majorBidi" w:cstheme="majorBidi"/>
          <w:sz w:val="24"/>
          <w:szCs w:val="24"/>
        </w:rPr>
        <w:t xml:space="preserve"> </w:t>
      </w:r>
      <w:proofErr w:type="spellStart"/>
      <w:r w:rsidRPr="00A618FD">
        <w:rPr>
          <w:rFonts w:asciiTheme="majorBidi" w:hAnsiTheme="majorBidi" w:cstheme="majorBidi"/>
          <w:sz w:val="24"/>
          <w:szCs w:val="24"/>
        </w:rPr>
        <w:t>kemudian</w:t>
      </w:r>
      <w:proofErr w:type="spellEnd"/>
      <w:r w:rsidRPr="00A618FD">
        <w:rPr>
          <w:rFonts w:asciiTheme="majorBidi" w:hAnsiTheme="majorBidi" w:cstheme="majorBidi"/>
          <w:sz w:val="24"/>
          <w:szCs w:val="24"/>
        </w:rPr>
        <w:t xml:space="preserve"> Hindu, Buddha, dan </w:t>
      </w:r>
      <w:proofErr w:type="spellStart"/>
      <w:r w:rsidRPr="00A618FD">
        <w:rPr>
          <w:rFonts w:asciiTheme="majorBidi" w:hAnsiTheme="majorBidi" w:cstheme="majorBidi"/>
          <w:sz w:val="24"/>
          <w:szCs w:val="24"/>
        </w:rPr>
        <w:t>Konghucu</w:t>
      </w:r>
      <w:proofErr w:type="spellEnd"/>
      <w:r w:rsidRPr="00A618FD">
        <w:rPr>
          <w:rFonts w:asciiTheme="majorBidi" w:hAnsiTheme="majorBidi" w:cstheme="majorBidi"/>
          <w:sz w:val="24"/>
          <w:szCs w:val="24"/>
        </w:rPr>
        <w:t xml:space="preserve"> </w:t>
      </w:r>
      <w:proofErr w:type="spellStart"/>
      <w:r w:rsidRPr="00A618FD">
        <w:rPr>
          <w:rFonts w:asciiTheme="majorBidi" w:hAnsiTheme="majorBidi" w:cstheme="majorBidi"/>
          <w:sz w:val="24"/>
          <w:szCs w:val="24"/>
        </w:rPr>
        <w:t>adalah</w:t>
      </w:r>
      <w:proofErr w:type="spellEnd"/>
      <w:r w:rsidRPr="00A618FD">
        <w:rPr>
          <w:rFonts w:asciiTheme="majorBidi" w:hAnsiTheme="majorBidi" w:cstheme="majorBidi"/>
          <w:sz w:val="24"/>
          <w:szCs w:val="24"/>
        </w:rPr>
        <w:t xml:space="preserve"> yang </w:t>
      </w:r>
      <w:proofErr w:type="spellStart"/>
      <w:r w:rsidRPr="00A618FD">
        <w:rPr>
          <w:rFonts w:asciiTheme="majorBidi" w:hAnsiTheme="majorBidi" w:cstheme="majorBidi"/>
          <w:sz w:val="24"/>
          <w:szCs w:val="24"/>
        </w:rPr>
        <w:t>terendah</w:t>
      </w:r>
      <w:proofErr w:type="spellEnd"/>
      <w:r w:rsidRPr="00A618FD">
        <w:rPr>
          <w:rFonts w:asciiTheme="majorBidi" w:hAnsiTheme="majorBidi" w:cstheme="majorBidi"/>
          <w:sz w:val="24"/>
          <w:szCs w:val="24"/>
        </w:rPr>
        <w:t xml:space="preserve">, oleh </w:t>
      </w:r>
      <w:proofErr w:type="spellStart"/>
      <w:r w:rsidRPr="00A618FD">
        <w:rPr>
          <w:rFonts w:asciiTheme="majorBidi" w:hAnsiTheme="majorBidi" w:cstheme="majorBidi"/>
          <w:sz w:val="24"/>
          <w:szCs w:val="24"/>
        </w:rPr>
        <w:t>karena</w:t>
      </w:r>
      <w:proofErr w:type="spellEnd"/>
      <w:r w:rsidRPr="00A618FD">
        <w:rPr>
          <w:rFonts w:asciiTheme="majorBidi" w:hAnsiTheme="majorBidi" w:cstheme="majorBidi"/>
          <w:sz w:val="24"/>
          <w:szCs w:val="24"/>
        </w:rPr>
        <w:t xml:space="preserve"> </w:t>
      </w:r>
      <w:proofErr w:type="spellStart"/>
      <w:r w:rsidRPr="00A618FD">
        <w:rPr>
          <w:rFonts w:asciiTheme="majorBidi" w:hAnsiTheme="majorBidi" w:cstheme="majorBidi"/>
          <w:sz w:val="24"/>
          <w:szCs w:val="24"/>
        </w:rPr>
        <w:t>itu</w:t>
      </w:r>
      <w:proofErr w:type="spellEnd"/>
      <w:r w:rsidRPr="00A618FD">
        <w:rPr>
          <w:rFonts w:asciiTheme="majorBidi" w:hAnsiTheme="majorBidi" w:cstheme="majorBidi"/>
          <w:sz w:val="24"/>
          <w:szCs w:val="24"/>
        </w:rPr>
        <w:t xml:space="preserve"> </w:t>
      </w:r>
      <w:proofErr w:type="spellStart"/>
      <w:r w:rsidRPr="00A618FD">
        <w:rPr>
          <w:rFonts w:asciiTheme="majorBidi" w:hAnsiTheme="majorBidi" w:cstheme="majorBidi"/>
          <w:sz w:val="24"/>
          <w:szCs w:val="24"/>
        </w:rPr>
        <w:t>sebagian</w:t>
      </w:r>
      <w:proofErr w:type="spellEnd"/>
      <w:r w:rsidRPr="00A618FD">
        <w:rPr>
          <w:rFonts w:asciiTheme="majorBidi" w:hAnsiTheme="majorBidi" w:cstheme="majorBidi"/>
          <w:sz w:val="24"/>
          <w:szCs w:val="24"/>
        </w:rPr>
        <w:t xml:space="preserve"> </w:t>
      </w:r>
      <w:proofErr w:type="spellStart"/>
      <w:r w:rsidRPr="00A618FD">
        <w:rPr>
          <w:rFonts w:asciiTheme="majorBidi" w:hAnsiTheme="majorBidi" w:cstheme="majorBidi"/>
          <w:sz w:val="24"/>
          <w:szCs w:val="24"/>
        </w:rPr>
        <w:t>besar</w:t>
      </w:r>
      <w:proofErr w:type="spellEnd"/>
      <w:r w:rsidRPr="00A618FD">
        <w:rPr>
          <w:rFonts w:asciiTheme="majorBidi" w:hAnsiTheme="majorBidi" w:cstheme="majorBidi"/>
          <w:sz w:val="24"/>
          <w:szCs w:val="24"/>
        </w:rPr>
        <w:t xml:space="preserve"> orang Indonesia </w:t>
      </w:r>
      <w:proofErr w:type="spellStart"/>
      <w:r w:rsidRPr="00A618FD">
        <w:rPr>
          <w:rFonts w:asciiTheme="majorBidi" w:hAnsiTheme="majorBidi" w:cstheme="majorBidi"/>
          <w:sz w:val="24"/>
          <w:szCs w:val="24"/>
        </w:rPr>
        <w:t>mengklaim</w:t>
      </w:r>
      <w:proofErr w:type="spellEnd"/>
      <w:r w:rsidRPr="00A618FD">
        <w:rPr>
          <w:rFonts w:asciiTheme="majorBidi" w:hAnsiTheme="majorBidi" w:cstheme="majorBidi"/>
          <w:sz w:val="24"/>
          <w:szCs w:val="24"/>
        </w:rPr>
        <w:t xml:space="preserve"> </w:t>
      </w:r>
      <w:proofErr w:type="spellStart"/>
      <w:r w:rsidRPr="00A618FD">
        <w:rPr>
          <w:rFonts w:asciiTheme="majorBidi" w:hAnsiTheme="majorBidi" w:cstheme="majorBidi"/>
          <w:sz w:val="24"/>
          <w:szCs w:val="24"/>
        </w:rPr>
        <w:t>diri</w:t>
      </w:r>
      <w:proofErr w:type="spellEnd"/>
      <w:r w:rsidRPr="00A618FD">
        <w:rPr>
          <w:rFonts w:asciiTheme="majorBidi" w:hAnsiTheme="majorBidi" w:cstheme="majorBidi"/>
          <w:sz w:val="24"/>
          <w:szCs w:val="24"/>
        </w:rPr>
        <w:t xml:space="preserve"> </w:t>
      </w:r>
      <w:proofErr w:type="spellStart"/>
      <w:r w:rsidRPr="00A618FD">
        <w:rPr>
          <w:rFonts w:asciiTheme="majorBidi" w:hAnsiTheme="majorBidi" w:cstheme="majorBidi"/>
          <w:sz w:val="24"/>
          <w:szCs w:val="24"/>
        </w:rPr>
        <w:t>sendiri</w:t>
      </w:r>
      <w:proofErr w:type="spellEnd"/>
      <w:r w:rsidRPr="00A618FD">
        <w:rPr>
          <w:rFonts w:asciiTheme="majorBidi" w:hAnsiTheme="majorBidi" w:cstheme="majorBidi"/>
          <w:sz w:val="24"/>
          <w:szCs w:val="24"/>
        </w:rPr>
        <w:t xml:space="preserve"> </w:t>
      </w:r>
      <w:proofErr w:type="spellStart"/>
      <w:r w:rsidRPr="00A618FD">
        <w:rPr>
          <w:rFonts w:asciiTheme="majorBidi" w:hAnsiTheme="majorBidi" w:cstheme="majorBidi"/>
          <w:sz w:val="24"/>
          <w:szCs w:val="24"/>
        </w:rPr>
        <w:t>seorang</w:t>
      </w:r>
      <w:proofErr w:type="spellEnd"/>
      <w:r w:rsidRPr="00A618FD">
        <w:rPr>
          <w:rFonts w:asciiTheme="majorBidi" w:hAnsiTheme="majorBidi" w:cstheme="majorBidi"/>
          <w:sz w:val="24"/>
          <w:szCs w:val="24"/>
        </w:rPr>
        <w:t xml:space="preserve"> Muslim, yang </w:t>
      </w:r>
      <w:proofErr w:type="spellStart"/>
      <w:r w:rsidRPr="00A618FD">
        <w:rPr>
          <w:rFonts w:asciiTheme="majorBidi" w:hAnsiTheme="majorBidi" w:cstheme="majorBidi"/>
          <w:sz w:val="24"/>
          <w:szCs w:val="24"/>
        </w:rPr>
        <w:t>disebut</w:t>
      </w:r>
      <w:proofErr w:type="spellEnd"/>
      <w:r w:rsidRPr="00A618FD">
        <w:rPr>
          <w:rFonts w:asciiTheme="majorBidi" w:hAnsiTheme="majorBidi" w:cstheme="majorBidi"/>
          <w:sz w:val="24"/>
          <w:szCs w:val="24"/>
        </w:rPr>
        <w:t xml:space="preserve"> </w:t>
      </w:r>
      <w:proofErr w:type="spellStart"/>
      <w:r w:rsidRPr="00A618FD">
        <w:rPr>
          <w:rFonts w:asciiTheme="majorBidi" w:hAnsiTheme="majorBidi" w:cstheme="majorBidi"/>
          <w:sz w:val="24"/>
          <w:szCs w:val="24"/>
        </w:rPr>
        <w:t>dengan</w:t>
      </w:r>
      <w:proofErr w:type="spellEnd"/>
      <w:r w:rsidRPr="00A618FD">
        <w:rPr>
          <w:rFonts w:asciiTheme="majorBidi" w:hAnsiTheme="majorBidi" w:cstheme="majorBidi"/>
          <w:sz w:val="24"/>
          <w:szCs w:val="24"/>
        </w:rPr>
        <w:t xml:space="preserve"> “mayor” dan agama-agama lain </w:t>
      </w:r>
      <w:proofErr w:type="spellStart"/>
      <w:r w:rsidRPr="00A618FD">
        <w:rPr>
          <w:rFonts w:asciiTheme="majorBidi" w:hAnsiTheme="majorBidi" w:cstheme="majorBidi"/>
          <w:sz w:val="24"/>
          <w:szCs w:val="24"/>
        </w:rPr>
        <w:t>sebagai</w:t>
      </w:r>
      <w:proofErr w:type="spellEnd"/>
      <w:r w:rsidRPr="00A618FD">
        <w:rPr>
          <w:rFonts w:asciiTheme="majorBidi" w:hAnsiTheme="majorBidi" w:cstheme="majorBidi"/>
          <w:sz w:val="24"/>
          <w:szCs w:val="24"/>
        </w:rPr>
        <w:t xml:space="preserve"> “minor”</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{"citationItems":[{"id":"ITEM-1","itemData":{"author":[{"dropping-particle":"","family":"Fitria Rahayu","given":"Velinda","non-dropping-particle":"","parse-names":false,"suffix":""}],"id":"ITEM-1","issued":{"date-parts":[["2023"]]},"title":"DISKRIMINASI AGAMA DALAM BINGKAI TOLERANSI","type":"article-journal"},"uris":["http://www.mendeley.com/documents/?uuid=3d6b8c3a-2a23-418e-9631-722a0c4d34da"]}],"mendeley":{"formattedCitation":"(Fitria Rahayu, 2023)","plainTextFormattedCitation":"(Fitria Rahayu, 2023)","previouslyFormattedCitation":"(Fitria Rahayu, 2023)"},"properties":{"noteIndex":0},"schema":"https://github.com/citation-style-language/schema/raw/master/csl-citation.json"}</w:instrText>
      </w:r>
      <w:r>
        <w:rPr>
          <w:rFonts w:asciiTheme="majorBidi" w:hAnsiTheme="majorBidi" w:cstheme="majorBidi"/>
          <w:sz w:val="24"/>
          <w:szCs w:val="24"/>
        </w:rPr>
        <w:fldChar w:fldCharType="separate"/>
      </w:r>
      <w:r w:rsidRPr="002D0B70">
        <w:rPr>
          <w:rFonts w:asciiTheme="majorBidi" w:hAnsiTheme="majorBidi" w:cstheme="majorBidi"/>
          <w:noProof/>
          <w:sz w:val="24"/>
          <w:szCs w:val="24"/>
        </w:rPr>
        <w:t>(Fitria Rahayu, 2023)</w:t>
      </w:r>
      <w:r>
        <w:rPr>
          <w:rFonts w:asciiTheme="majorBidi" w:hAnsiTheme="majorBidi" w:cstheme="majorBidi"/>
          <w:sz w:val="24"/>
          <w:szCs w:val="24"/>
        </w:rPr>
        <w:fldChar w:fldCharType="end"/>
      </w:r>
      <w:r>
        <w:rPr>
          <w:rFonts w:asciiTheme="majorBidi" w:hAnsiTheme="majorBidi" w:cstheme="majorBidi"/>
          <w:sz w:val="24"/>
          <w:szCs w:val="24"/>
        </w:rPr>
        <w:t>.</w:t>
      </w:r>
    </w:p>
    <w:p w14:paraId="5C770F17" w14:textId="77777777" w:rsidR="00555FC7" w:rsidRPr="00B632F8" w:rsidRDefault="00555FC7" w:rsidP="00555FC7">
      <w:pPr>
        <w:pStyle w:val="ListParagraph"/>
        <w:tabs>
          <w:tab w:val="left" w:pos="7920"/>
        </w:tabs>
        <w:spacing w:after="0" w:line="360" w:lineRule="auto"/>
        <w:ind w:left="284" w:firstLine="709"/>
        <w:jc w:val="both"/>
        <w:rPr>
          <w:rFonts w:asciiTheme="majorBidi" w:hAnsiTheme="majorBidi" w:cstheme="majorBidi"/>
          <w:sz w:val="24"/>
          <w:szCs w:val="24"/>
        </w:rPr>
      </w:pPr>
      <w:proofErr w:type="spellStart"/>
      <w:r w:rsidRPr="00B632F8">
        <w:rPr>
          <w:rFonts w:asciiTheme="majorBidi" w:hAnsiTheme="majorBidi" w:cstheme="majorBidi"/>
          <w:sz w:val="24"/>
          <w:szCs w:val="24"/>
        </w:rPr>
        <w:t>Menurut</w:t>
      </w:r>
      <w:proofErr w:type="spellEnd"/>
      <w:r w:rsidRPr="00B632F8">
        <w:rPr>
          <w:rFonts w:asciiTheme="majorBidi" w:hAnsiTheme="majorBidi" w:cstheme="majorBidi"/>
          <w:sz w:val="24"/>
          <w:szCs w:val="24"/>
        </w:rPr>
        <w:t xml:space="preserve"> Ignas </w:t>
      </w:r>
      <w:proofErr w:type="spellStart"/>
      <w:r w:rsidRPr="00B632F8">
        <w:rPr>
          <w:rFonts w:asciiTheme="majorBidi" w:hAnsiTheme="majorBidi" w:cstheme="majorBidi"/>
          <w:sz w:val="24"/>
          <w:szCs w:val="24"/>
        </w:rPr>
        <w:t>Kladen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Loekman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Soetrisno</w:t>
      </w:r>
      <w:proofErr w:type="spellEnd"/>
      <w:r w:rsidRPr="00B632F8">
        <w:rPr>
          <w:rFonts w:asciiTheme="majorBidi" w:hAnsiTheme="majorBidi" w:cstheme="majorBidi"/>
          <w:sz w:val="24"/>
          <w:szCs w:val="24"/>
        </w:rPr>
        <w:t>, “</w:t>
      </w:r>
      <w:proofErr w:type="spellStart"/>
      <w:r w:rsidRPr="00B632F8">
        <w:rPr>
          <w:rFonts w:asciiTheme="majorBidi" w:hAnsiTheme="majorBidi" w:cstheme="majorBidi"/>
          <w:sz w:val="24"/>
          <w:szCs w:val="24"/>
        </w:rPr>
        <w:t>perselisihan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memang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benar-benar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terjadi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ketika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menjadikan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dominasi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antara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suku</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suku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lainnya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Dominasi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akhirnya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menimbulkan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keyakinan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superioritas</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inferioritas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suatu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kelompok</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terjadi</w:t>
      </w:r>
      <w:proofErr w:type="spellEnd"/>
      <w:r w:rsidRPr="00B632F8">
        <w:rPr>
          <w:rFonts w:asciiTheme="majorBidi" w:hAnsiTheme="majorBidi" w:cstheme="majorBidi"/>
          <w:sz w:val="24"/>
          <w:szCs w:val="24"/>
        </w:rPr>
        <w:t xml:space="preserve"> pada strata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{"citationItems":[{"id":"ITEM-1","itemData":{"DOI":"10.14421/qh.2014.15104","ISSN":"1411-6855","abstract":"This study is an effort to find general moral-social in the Qur’an, which focused on the issue of social inequality in social class (patronage, economic class, and race). This research will inspect interweaving between text and context because of comprehensive interpretation not only accepted from text but also must accepted from the context, which appear surrounding the text. From this reason, the double movement will used to analyze every verse of the Qur’an which talking about social class issue with socio-historical approach. More extent, there are three questions will be answered in this research: 1. How did the problem of social class after Qur’anic era? 2. How did the problem of social class in the revelation era? And 3. How does the Qur’anic concept about social class?","author":[{"dropping-particle":"","family":"Barir","given":"Muhammad","non-dropping-particle":"","parse-names":false,"suffix":""}],"container-title":"Jurnal Studi Ilmu-ilmu Al-Qur'an dan Hadis","id":"ITEM-1","issue":"1","issued":{"date-parts":[["2014"]]},"page":"61","title":"Kesetaraan Dan Kelas Sosial Dalam Perspektif Al-Qur'an","type":"article-journal","volume":"15"},"uris":["http://www.mendeley.com/documents/?uuid=f796d6f6-a07f-4c5f-aed0-aa911b4bd431"]}],"mendeley":{"formattedCitation":"(Barir, 2014)","plainTextFormattedCitation":"(Barir, 2014)","previouslyFormattedCitation":"(Barir, 2014)"},"properties":{"noteIndex":0},"schema":"https://github.com/citation-style-language/schema/raw/master/csl-citation.json"}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(Barir, 2014)</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5E8AD659" w14:textId="77777777" w:rsidR="00555FC7" w:rsidRDefault="00555FC7" w:rsidP="00555FC7">
      <w:pPr>
        <w:pStyle w:val="ListParagraph"/>
        <w:tabs>
          <w:tab w:val="left" w:pos="7920"/>
        </w:tabs>
        <w:spacing w:after="0" w:line="360" w:lineRule="auto"/>
        <w:ind w:left="284" w:firstLine="709"/>
        <w:jc w:val="both"/>
        <w:rPr>
          <w:rFonts w:asciiTheme="majorBidi" w:hAnsiTheme="majorBidi" w:cstheme="majorBidi"/>
          <w:sz w:val="24"/>
          <w:szCs w:val="24"/>
        </w:rPr>
      </w:pPr>
      <w:proofErr w:type="spellStart"/>
      <w:r w:rsidRPr="00B632F8">
        <w:rPr>
          <w:rFonts w:asciiTheme="majorBidi" w:hAnsiTheme="majorBidi" w:cstheme="majorBidi"/>
          <w:sz w:val="24"/>
          <w:szCs w:val="24"/>
        </w:rPr>
        <w:t>Mengingat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hal</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disangkal</w:t>
      </w:r>
      <w:proofErr w:type="spellEnd"/>
      <w:r w:rsidRPr="00B632F8">
        <w:rPr>
          <w:rFonts w:asciiTheme="majorBidi" w:hAnsiTheme="majorBidi" w:cstheme="majorBidi"/>
          <w:sz w:val="24"/>
          <w:szCs w:val="24"/>
        </w:rPr>
        <w:t xml:space="preserve"> oleh </w:t>
      </w:r>
      <w:proofErr w:type="spellStart"/>
      <w:r w:rsidRPr="00B632F8">
        <w:rPr>
          <w:rFonts w:asciiTheme="majorBidi" w:hAnsiTheme="majorBidi" w:cstheme="majorBidi"/>
          <w:sz w:val="24"/>
          <w:szCs w:val="24"/>
        </w:rPr>
        <w:t>siapapun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kenyataan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Indonesia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negara yang sangat </w:t>
      </w:r>
      <w:proofErr w:type="spellStart"/>
      <w:r w:rsidRPr="00B632F8">
        <w:rPr>
          <w:rFonts w:asciiTheme="majorBidi" w:hAnsiTheme="majorBidi" w:cstheme="majorBidi"/>
          <w:sz w:val="24"/>
          <w:szCs w:val="24"/>
        </w:rPr>
        <w:t>beragam</w:t>
      </w:r>
      <w:proofErr w:type="spellEnd"/>
      <w:r w:rsidRPr="00B632F8">
        <w:rPr>
          <w:rFonts w:asciiTheme="majorBidi" w:hAnsiTheme="majorBidi" w:cstheme="majorBidi"/>
          <w:sz w:val="24"/>
          <w:szCs w:val="24"/>
        </w:rPr>
        <w:t xml:space="preserve">. Selain </w:t>
      </w:r>
      <w:proofErr w:type="spellStart"/>
      <w:r w:rsidRPr="00B632F8">
        <w:rPr>
          <w:rFonts w:asciiTheme="majorBidi" w:hAnsiTheme="majorBidi" w:cstheme="majorBidi"/>
          <w:sz w:val="24"/>
          <w:szCs w:val="24"/>
        </w:rPr>
        <w:t>beberapa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pulau</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membentuk</w:t>
      </w:r>
      <w:proofErr w:type="spellEnd"/>
      <w:r w:rsidRPr="00B632F8">
        <w:rPr>
          <w:rFonts w:asciiTheme="majorBidi" w:hAnsiTheme="majorBidi" w:cstheme="majorBidi"/>
          <w:sz w:val="24"/>
          <w:szCs w:val="24"/>
        </w:rPr>
        <w:t xml:space="preserve"> Indonesia dan </w:t>
      </w:r>
      <w:proofErr w:type="spellStart"/>
      <w:r w:rsidRPr="00B632F8">
        <w:rPr>
          <w:rFonts w:asciiTheme="majorBidi" w:hAnsiTheme="majorBidi" w:cstheme="majorBidi"/>
          <w:sz w:val="24"/>
          <w:szCs w:val="24"/>
        </w:rPr>
        <w:t>diatur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satu</w:t>
      </w:r>
      <w:proofErr w:type="spellEnd"/>
      <w:r w:rsidRPr="00B632F8">
        <w:rPr>
          <w:rFonts w:asciiTheme="majorBidi" w:hAnsiTheme="majorBidi" w:cstheme="majorBidi"/>
          <w:sz w:val="24"/>
          <w:szCs w:val="24"/>
        </w:rPr>
        <w:t xml:space="preserve"> oleh negara. Negara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juga </w:t>
      </w:r>
      <w:proofErr w:type="spellStart"/>
      <w:r w:rsidRPr="00B632F8">
        <w:rPr>
          <w:rFonts w:asciiTheme="majorBidi" w:hAnsiTheme="majorBidi" w:cstheme="majorBidi"/>
          <w:sz w:val="24"/>
          <w:szCs w:val="24"/>
        </w:rPr>
        <w:t>beragam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warna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kulit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bahasa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etnis</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budaya</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{"citationItems":[{"id":"ITEM-1","itemData":{"DOI":"10.21274/epis.2016.11.1.163-184","ISSN":"1907-7491","abstract":"Multikulturalisme merupakan pengakuan bahwa beberapa kultur yang berbeda bisa eksis dalam lingkungan yang sama dan menguntungkan satu dan lainnya. Indonesia adalah bangsa yang sangat beragam adalah fakta yang tidak bisa dipungkiri lagi. Keragaman Indonesia tidak saja tercermin dari banyaknya pulau yang dipersatukan di bawah satu kekuasaan negara, melainkan juga keragaman warna kulit, bahasa, etnis agama dan budaya. Dalam perspektif sosiologi, agama dipandang sebagai sistem kepercayaan yang diwujudkan dalam perilaku sosial tertentu. Agama berkaitan dengan pengalaman manusia, baik sebagai individu maupun kelompok. Oleh karena itu, perilaku yang diperankan oleh individu ataupun kelompok itu akan terkait dengan sistem keyakinan dari ajaran agama yang dianutnya. Perbedaan cara pandang agama dapat menimbulkan fanatisme sempit dan penguncian diri terhadap pandangan lain dalam masyarakat. Maka agama memiliki potensi untuk menimbulkan suatu konflik internal maupun eksternal yang akhirnya dapat merugikan masyarakat itu sendiri.Multiculturalism is an acknowledgment that several different cultures can exist in the same environment and benefit from each other. Indonesia is avery diverse nation is a fact that can’t be denied by anyone. The diversity of Indonesia is not only reflected in the many islands that are united under the authority of the state, but also the diversity of skin color, language, religion and ethnic culture. In the perspective of sociology, religion is seen as a belief system that is embodied in certain social behaviors. Religion deals with human experience, both as individuals and groups. Therefore, the behavior that is played by individuals or groups that would be associated with the belief system of the teachings of their religion. The differences of religious paradigm can lead to narrow fanaticism and exclusivism to another in society. So religion has the potential to cause an internal and external conflicts could be detrimental to the itself.","author":[{"dropping-particle":"","family":"Mubit","given":"Rizal","non-dropping-particle":"","parse-names":false,"suffix":""}],"container-title":"Epistemé: Jurnal Pengembangan Ilmu Keislaman","id":"ITEM-1","issue":"1","issued":{"date-parts":[["2016"]]},"page":"163-184","title":"Peran Agama Dalam Multikulturalisme Masyarakat Indonesia","type":"article-journal","volume":"11"},"uris":["http://www.mendeley.com/documents/?uuid=566d1477-c39b-48a5-9afd-9686053e8068"]}],"mendeley":{"formattedCitation":"(Mubit, 2016)","plainTextFormattedCitation":"(Mubit, 2016)","previouslyFormattedCitation":"(Mubit, 2016)"},"properties":{"noteIndex":0},"schema":"https://github.com/citation-style-language/schema/raw/master/csl-citation.json"}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(Mubit, 2016)</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 xml:space="preserve">. Sangat </w:t>
      </w:r>
      <w:proofErr w:type="spellStart"/>
      <w:r w:rsidRPr="00B632F8">
        <w:rPr>
          <w:rFonts w:asciiTheme="majorBidi" w:hAnsiTheme="majorBidi" w:cstheme="majorBidi"/>
          <w:sz w:val="24"/>
          <w:szCs w:val="24"/>
        </w:rPr>
        <w:t>rentang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sekali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terjadi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suatu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permasalahan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seperti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ketidakadilan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rasisme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kekerasan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lainnya</w:t>
      </w:r>
      <w:proofErr w:type="spellEnd"/>
      <w:r w:rsidRPr="00B632F8">
        <w:rPr>
          <w:rFonts w:asciiTheme="majorBidi" w:hAnsiTheme="majorBidi" w:cstheme="majorBidi"/>
          <w:sz w:val="24"/>
          <w:szCs w:val="24"/>
        </w:rPr>
        <w:t>.</w:t>
      </w:r>
    </w:p>
    <w:p w14:paraId="0F4DEAE1" w14:textId="77777777" w:rsidR="00555FC7" w:rsidRPr="00B632F8" w:rsidRDefault="00555FC7" w:rsidP="00555FC7">
      <w:pPr>
        <w:pStyle w:val="ListParagraph"/>
        <w:tabs>
          <w:tab w:val="left" w:pos="7920"/>
        </w:tabs>
        <w:spacing w:after="0" w:line="360" w:lineRule="auto"/>
        <w:ind w:left="284" w:firstLine="709"/>
        <w:jc w:val="both"/>
        <w:rPr>
          <w:rFonts w:asciiTheme="majorBidi" w:hAnsiTheme="majorBidi" w:cstheme="majorBidi"/>
          <w:sz w:val="24"/>
          <w:szCs w:val="24"/>
        </w:rPr>
      </w:pP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Islam dan Kristen yang </w:t>
      </w:r>
      <w:proofErr w:type="spellStart"/>
      <w:r>
        <w:rPr>
          <w:rFonts w:asciiTheme="majorBidi" w:hAnsiTheme="majorBidi" w:cstheme="majorBidi"/>
          <w:sz w:val="24"/>
          <w:szCs w:val="24"/>
        </w:rPr>
        <w:t>terjadi</w:t>
      </w:r>
      <w:proofErr w:type="spellEnd"/>
      <w:r>
        <w:rPr>
          <w:rFonts w:asciiTheme="majorBidi" w:hAnsiTheme="majorBidi" w:cstheme="majorBidi"/>
          <w:sz w:val="24"/>
          <w:szCs w:val="24"/>
        </w:rPr>
        <w:t xml:space="preserve"> di Ambon </w:t>
      </w:r>
      <w:proofErr w:type="spellStart"/>
      <w:r>
        <w:rPr>
          <w:rFonts w:asciiTheme="majorBidi" w:hAnsiTheme="majorBidi" w:cstheme="majorBidi"/>
          <w:sz w:val="24"/>
          <w:szCs w:val="24"/>
        </w:rPr>
        <w:t>yakni</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1999 dan 2022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salah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peristiwa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menimbulkan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korban </w:t>
      </w:r>
      <w:proofErr w:type="spellStart"/>
      <w:r>
        <w:rPr>
          <w:rFonts w:asciiTheme="majorBidi" w:hAnsiTheme="majorBidi" w:cstheme="majorBidi"/>
          <w:sz w:val="24"/>
          <w:szCs w:val="24"/>
        </w:rPr>
        <w:t>jiwa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luka-luka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dampak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hubungan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antarumat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beragama</w:t>
      </w:r>
      <w:proofErr w:type="spellEnd"/>
      <w:r>
        <w:rPr>
          <w:rFonts w:asciiTheme="majorBidi" w:hAnsiTheme="majorBidi" w:cstheme="majorBidi"/>
          <w:sz w:val="24"/>
          <w:szCs w:val="24"/>
        </w:rPr>
        <w:t xml:space="preserve"> di Indonesia. Di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2023, </w:t>
      </w:r>
      <w:proofErr w:type="spellStart"/>
      <w:r>
        <w:rPr>
          <w:rFonts w:asciiTheme="majorBidi" w:hAnsiTheme="majorBidi" w:cstheme="majorBidi"/>
          <w:sz w:val="24"/>
          <w:szCs w:val="24"/>
        </w:rPr>
        <w:t>insiden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serupa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kembali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pengusiran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jemaat</w:t>
      </w:r>
      <w:proofErr w:type="spellEnd"/>
      <w:r>
        <w:rPr>
          <w:rFonts w:asciiTheme="majorBidi" w:hAnsiTheme="majorBidi" w:cstheme="majorBidi"/>
          <w:sz w:val="24"/>
          <w:szCs w:val="24"/>
        </w:rPr>
        <w:t xml:space="preserve"> Kristen yang </w:t>
      </w:r>
      <w:proofErr w:type="spellStart"/>
      <w:r>
        <w:rPr>
          <w:rFonts w:asciiTheme="majorBidi" w:hAnsiTheme="majorBidi" w:cstheme="majorBidi"/>
          <w:sz w:val="24"/>
          <w:szCs w:val="24"/>
        </w:rPr>
        <w:t>sedang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menjalankan</w:t>
      </w:r>
      <w:proofErr w:type="spellEnd"/>
      <w:r>
        <w:rPr>
          <w:rFonts w:asciiTheme="majorBidi" w:hAnsiTheme="majorBidi" w:cstheme="majorBidi"/>
          <w:sz w:val="24"/>
          <w:szCs w:val="24"/>
        </w:rPr>
        <w:t xml:space="preserve"> ibadah di </w:t>
      </w:r>
      <w:proofErr w:type="spellStart"/>
      <w:r>
        <w:rPr>
          <w:rFonts w:asciiTheme="majorBidi" w:hAnsiTheme="majorBidi" w:cstheme="majorBidi"/>
          <w:sz w:val="24"/>
          <w:szCs w:val="24"/>
        </w:rPr>
        <w:t>gereja</w:t>
      </w:r>
      <w:proofErr w:type="spellEnd"/>
      <w:r>
        <w:rPr>
          <w:rFonts w:asciiTheme="majorBidi" w:hAnsiTheme="majorBidi" w:cstheme="majorBidi"/>
          <w:sz w:val="24"/>
          <w:szCs w:val="24"/>
        </w:rPr>
        <w:t xml:space="preserve"> di Lampung dan Padang pada </w:t>
      </w:r>
      <w:proofErr w:type="spellStart"/>
      <w:r>
        <w:rPr>
          <w:rFonts w:asciiTheme="majorBidi" w:hAnsiTheme="majorBidi" w:cstheme="majorBidi"/>
          <w:sz w:val="24"/>
          <w:szCs w:val="24"/>
        </w:rPr>
        <w:t>selasa</w:t>
      </w:r>
      <w:proofErr w:type="spellEnd"/>
      <w:r>
        <w:rPr>
          <w:rFonts w:asciiTheme="majorBidi" w:hAnsiTheme="majorBidi" w:cstheme="majorBidi"/>
          <w:sz w:val="24"/>
          <w:szCs w:val="24"/>
        </w:rPr>
        <w:t xml:space="preserve">, 15 </w:t>
      </w:r>
      <w:proofErr w:type="spellStart"/>
      <w:r>
        <w:rPr>
          <w:rFonts w:asciiTheme="majorBidi" w:hAnsiTheme="majorBidi" w:cstheme="majorBidi"/>
          <w:sz w:val="24"/>
          <w:szCs w:val="24"/>
        </w:rPr>
        <w:t>agustus</w:t>
      </w:r>
      <w:proofErr w:type="spellEnd"/>
      <w:r>
        <w:rPr>
          <w:rFonts w:asciiTheme="majorBidi" w:hAnsiTheme="majorBidi" w:cstheme="majorBidi"/>
          <w:sz w:val="24"/>
          <w:szCs w:val="24"/>
        </w:rPr>
        <w:t xml:space="preserve"> 2023. </w:t>
      </w:r>
      <w:proofErr w:type="spellStart"/>
      <w:r>
        <w:rPr>
          <w:rFonts w:asciiTheme="majorBidi" w:hAnsiTheme="majorBidi" w:cstheme="majorBidi"/>
          <w:sz w:val="24"/>
          <w:szCs w:val="24"/>
        </w:rPr>
        <w:t>Kemudian</w:t>
      </w:r>
      <w:proofErr w:type="spellEnd"/>
      <w:r>
        <w:rPr>
          <w:rFonts w:asciiTheme="majorBidi" w:hAnsiTheme="majorBidi" w:cstheme="majorBidi"/>
          <w:sz w:val="24"/>
          <w:szCs w:val="24"/>
        </w:rPr>
        <w:t xml:space="preserve">, pada 7 Mei 2024, </w:t>
      </w:r>
      <w:proofErr w:type="spellStart"/>
      <w:r>
        <w:rPr>
          <w:rFonts w:asciiTheme="majorBidi" w:hAnsiTheme="majorBidi" w:cstheme="majorBidi"/>
          <w:sz w:val="24"/>
          <w:szCs w:val="24"/>
        </w:rPr>
        <w:t>terjadi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pembubaran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kegiatan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doa</w:t>
      </w:r>
      <w:proofErr w:type="spellEnd"/>
      <w:r>
        <w:rPr>
          <w:rFonts w:asciiTheme="majorBidi" w:hAnsiTheme="majorBidi" w:cstheme="majorBidi"/>
          <w:sz w:val="24"/>
          <w:szCs w:val="24"/>
        </w:rPr>
        <w:t xml:space="preserve"> Rosario oleh </w:t>
      </w:r>
      <w:proofErr w:type="spellStart"/>
      <w:r>
        <w:rPr>
          <w:rFonts w:asciiTheme="majorBidi" w:hAnsiTheme="majorBidi" w:cstheme="majorBidi"/>
          <w:sz w:val="24"/>
          <w:szCs w:val="24"/>
        </w:rPr>
        <w:t>kelompok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mahasiswa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Katolik</w:t>
      </w:r>
      <w:proofErr w:type="spellEnd"/>
      <w:r>
        <w:rPr>
          <w:rFonts w:asciiTheme="majorBidi" w:hAnsiTheme="majorBidi" w:cstheme="majorBidi"/>
          <w:sz w:val="24"/>
          <w:szCs w:val="24"/>
        </w:rPr>
        <w:t xml:space="preserve"> di Tangerang Selatan.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meredakan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ketegangan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sangat </w:t>
      </w:r>
      <w:proofErr w:type="spellStart"/>
      <w:r>
        <w:rPr>
          <w:rFonts w:asciiTheme="majorBidi" w:hAnsiTheme="majorBidi" w:cstheme="majorBidi"/>
          <w:sz w:val="24"/>
          <w:szCs w:val="24"/>
        </w:rPr>
        <w:t>penting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mendorong</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rekonsiliasi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pemulihan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para korban. Upaya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diwujudkan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program-program yang </w:t>
      </w:r>
      <w:proofErr w:type="spellStart"/>
      <w:r>
        <w:rPr>
          <w:rFonts w:asciiTheme="majorBidi" w:hAnsiTheme="majorBidi" w:cstheme="majorBidi"/>
          <w:sz w:val="24"/>
          <w:szCs w:val="24"/>
        </w:rPr>
        <w:t>bertujuan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pemahaman</w:t>
      </w:r>
      <w:proofErr w:type="spellEnd"/>
      <w:r>
        <w:rPr>
          <w:rFonts w:asciiTheme="majorBidi" w:hAnsiTheme="majorBidi" w:cstheme="majorBidi"/>
          <w:sz w:val="24"/>
          <w:szCs w:val="24"/>
        </w:rPr>
        <w:t xml:space="preserve">, rasa </w:t>
      </w:r>
      <w:proofErr w:type="spellStart"/>
      <w:r>
        <w:rPr>
          <w:rFonts w:asciiTheme="majorBidi" w:hAnsiTheme="majorBidi" w:cstheme="majorBidi"/>
          <w:sz w:val="24"/>
          <w:szCs w:val="24"/>
        </w:rPr>
        <w:t>empati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sikap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saling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memaafkan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kelompok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dialog yang </w:t>
      </w:r>
      <w:proofErr w:type="spellStart"/>
      <w:r>
        <w:rPr>
          <w:rFonts w:asciiTheme="majorBidi" w:hAnsiTheme="majorBidi" w:cstheme="majorBidi"/>
          <w:sz w:val="24"/>
          <w:szCs w:val="24"/>
        </w:rPr>
        <w:t>terbuka</w:t>
      </w:r>
      <w:proofErr w:type="spellEnd"/>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{"citationItems":[{"id":"ITEM-1","itemData":{"DOI":"10.57185/mutiara.v2i8.236","ISSN":"2988-7860","abstract":"Peran teologi dialogis dalam konteks keberagaman agama di Indonesia sangatlah penting. Dialog merupakan salah satu cara untuk menyatukan agama yang berbeda. Hanya melalui dialog dan proses saling belajar dapat membuka jalan bagi agama-agama untuk hidup berdampingan dalam keberagaman, dimana masyarakat dapat saling mengenal dan memahami perbedaan yang ada. Fokus kajian ini adalah Teologi Dialogis Antaragama karya Armada Riyanto yang menekankan pada keharmonisan umat beragama, keserasian, dan keharmonisan dalam kehidupan berbangsa. Armada Riyanto menyatakan, melalui dialog antaragama, situasi yang dapat menimbulkan kecurigaan berkepanjangan dan kekacauan dapat diredakan. Oleh karena itu, untuk menyikapi fenomena tersebut, diperlukan dialog yang sehat untuk menumbuhkan pemahaman dan rasa hormat dalam kehidupan beragama. Tujuan dari penelitian ini adalah untuk mengeksplorasi peran penting teologi dialogis dalam mengatasi konflik antar umat beragama di Indonesia. Metodologi yang digunakan dalam penelitian ini adalah metode kajian pustaka berdasarkan buku-buku dan artikel ilmiah yang relevan dengan wacana tersebut. Penelitian ini menemukan bahwa setiap pemuka agama berkolaborasi dan mengajarkan nilai-nilai etika dalam kehidupan beragama untuk menciptakan perdamaian dan kerukunan antar umat beragama.","author":[{"dropping-particle":"","family":"Gole","given":"Hendrikus","non-dropping-particle":"","parse-names":false,"suffix":""},{"dropping-particle":"","family":"I Made Sudhiarsa","given":"Raymundus","non-dropping-particle":"","parse-names":false,"suffix":""}],"container-title":"Mutiara: Multidiciplinary Scientifict Journal","id":"ITEM-1","issue":"8","issued":{"date-parts":[["2024"]]},"page":"706-720","title":"Pentingnya Teologi Dialog dalam Menghadapi Intoleransi dan Diskriminasi Agama di Indonesia (Perspektif Teologi Dialog Interreligius Armada Riyanto)","type":"article-journal","volume":"2"},"uris":["http://www.mendeley.com/documents/?uuid=3d73be58-e4bb-46b2-9d6c-27002c03dc23"]}],"mendeley":{"formattedCitation":"(Gole &amp; I Made Sudhiarsa, 2024)","plainTextFormattedCitation":"(Gole &amp; I Made Sudhiarsa, 2024)"},"properties":{"noteIndex":0},"schema":"https://github.com/citation-style-language/schema/raw/master/csl-citation.json"}</w:instrText>
      </w:r>
      <w:r>
        <w:rPr>
          <w:rFonts w:asciiTheme="majorBidi" w:hAnsiTheme="majorBidi" w:cstheme="majorBidi"/>
          <w:sz w:val="24"/>
          <w:szCs w:val="24"/>
        </w:rPr>
        <w:fldChar w:fldCharType="separate"/>
      </w:r>
      <w:r w:rsidRPr="00D15EEA">
        <w:rPr>
          <w:rFonts w:asciiTheme="majorBidi" w:hAnsiTheme="majorBidi" w:cstheme="majorBidi"/>
          <w:noProof/>
          <w:sz w:val="24"/>
          <w:szCs w:val="24"/>
        </w:rPr>
        <w:t>(Gole &amp; I Made Sudhiarsa, 2024)</w:t>
      </w:r>
      <w:r>
        <w:rPr>
          <w:rFonts w:asciiTheme="majorBidi" w:hAnsiTheme="majorBidi" w:cstheme="majorBidi"/>
          <w:sz w:val="24"/>
          <w:szCs w:val="24"/>
        </w:rPr>
        <w:fldChar w:fldCharType="end"/>
      </w:r>
      <w:r>
        <w:rPr>
          <w:rFonts w:asciiTheme="majorBidi" w:hAnsiTheme="majorBidi" w:cstheme="majorBidi"/>
          <w:sz w:val="24"/>
          <w:szCs w:val="24"/>
        </w:rPr>
        <w:t>.</w:t>
      </w:r>
    </w:p>
    <w:p w14:paraId="3B386559" w14:textId="77777777" w:rsidR="00555FC7" w:rsidRPr="00B632F8" w:rsidRDefault="00555FC7" w:rsidP="00555FC7">
      <w:pPr>
        <w:pStyle w:val="ListParagraph"/>
        <w:tabs>
          <w:tab w:val="left" w:pos="7920"/>
        </w:tabs>
        <w:spacing w:after="0" w:line="360" w:lineRule="auto"/>
        <w:ind w:left="284" w:firstLine="709"/>
        <w:jc w:val="both"/>
        <w:rPr>
          <w:rFonts w:asciiTheme="majorBidi" w:hAnsiTheme="majorBidi" w:cstheme="majorBidi"/>
          <w:sz w:val="24"/>
          <w:szCs w:val="24"/>
        </w:rPr>
      </w:pPr>
      <w:proofErr w:type="spellStart"/>
      <w:r w:rsidRPr="00B632F8">
        <w:rPr>
          <w:rFonts w:asciiTheme="majorBidi" w:hAnsiTheme="majorBidi" w:cstheme="majorBidi"/>
          <w:sz w:val="24"/>
          <w:szCs w:val="24"/>
        </w:rPr>
        <w:t>Kemudian</w:t>
      </w:r>
      <w:proofErr w:type="spellEnd"/>
      <w:r w:rsidRPr="00B632F8">
        <w:rPr>
          <w:rFonts w:asciiTheme="majorBidi" w:hAnsiTheme="majorBidi" w:cstheme="majorBidi"/>
          <w:sz w:val="24"/>
          <w:szCs w:val="24"/>
        </w:rPr>
        <w:t xml:space="preserve"> </w:t>
      </w:r>
      <w:proofErr w:type="spellStart"/>
      <w:r>
        <w:rPr>
          <w:rFonts w:asciiTheme="majorBidi" w:hAnsiTheme="majorBidi" w:cstheme="majorBidi"/>
          <w:sz w:val="24"/>
          <w:szCs w:val="24"/>
        </w:rPr>
        <w:t>m</w:t>
      </w:r>
      <w:r w:rsidRPr="00B632F8">
        <w:rPr>
          <w:rFonts w:asciiTheme="majorBidi" w:hAnsiTheme="majorBidi" w:cstheme="majorBidi"/>
          <w:sz w:val="24"/>
          <w:szCs w:val="24"/>
        </w:rPr>
        <w:t>asyarakat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mempunyai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tuntutan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harapan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tinggi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terhadap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peningkatan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kinerja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pemerintahan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khususnya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berkaitan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tugas-tugas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pemerintahan</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uthor":[{"dropping-particle":"","family":"Ilmar","given":"Aminuddin","non-dropping-particle":"","parse-names":false,"suffix":""}],"edition":"Pertama","editor":[{"dropping-particle":"","family":"Rendy","given":"Y","non-dropping-particle":"","parse-names":false,"suffix":""}],"id":"ITEM-1","issued":{"date-parts":[["2014"]]},"publisher":"KENCANA (Divisi dari PRANADAMEDIA GROUP)","publisher-place":"Jakarta","title":"HUKUM TATA PEMERINTAHAN","type":"book"},"uris":["http://www.mendeley.com/documents/?uuid=25b78745-61c8-4630-bd14-3df692db3a0f"]}],"mendeley":{"formattedCitation":"(Ilmar, 2014)","plainTextFormattedCitation":"(Ilmar, 2014)","previouslyFormattedCitation":"(Ilmar, 2014)"},"properties":{"noteIndex":0},"schema":"https://github.com/citation-style-language/schema/raw/master/csl-citation.json"}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(Ilmar, 2014)</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 xml:space="preserve">. Upaya </w:t>
      </w:r>
      <w:proofErr w:type="spellStart"/>
      <w:r w:rsidRPr="00B632F8">
        <w:rPr>
          <w:rFonts w:asciiTheme="majorBidi" w:hAnsiTheme="majorBidi" w:cstheme="majorBidi"/>
          <w:sz w:val="24"/>
          <w:szCs w:val="24"/>
        </w:rPr>
        <w:t>pemerintah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menemukan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lastRenderedPageBreak/>
        <w:t>solusi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bagi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konflik</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disebabkan</w:t>
      </w:r>
      <w:proofErr w:type="spellEnd"/>
      <w:r w:rsidRPr="00B632F8">
        <w:rPr>
          <w:rFonts w:asciiTheme="majorBidi" w:hAnsiTheme="majorBidi" w:cstheme="majorBidi"/>
          <w:sz w:val="24"/>
          <w:szCs w:val="24"/>
        </w:rPr>
        <w:t xml:space="preserve"> oleh </w:t>
      </w:r>
      <w:proofErr w:type="spellStart"/>
      <w:r w:rsidRPr="00B632F8">
        <w:rPr>
          <w:rFonts w:asciiTheme="majorBidi" w:hAnsiTheme="majorBidi" w:cstheme="majorBidi"/>
          <w:sz w:val="24"/>
          <w:szCs w:val="24"/>
        </w:rPr>
        <w:t>kesenjangan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identitas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budaya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sering</w:t>
      </w:r>
      <w:proofErr w:type="spellEnd"/>
      <w:r w:rsidRPr="00B632F8">
        <w:rPr>
          <w:rFonts w:asciiTheme="majorBidi" w:hAnsiTheme="majorBidi" w:cstheme="majorBidi"/>
          <w:sz w:val="24"/>
          <w:szCs w:val="24"/>
        </w:rPr>
        <w:t xml:space="preserve"> kali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merata</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tanpa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landasan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kebijakan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kuat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akibatnya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solusi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ditawarkan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efektif</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hanya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berfungsi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meredakan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ketegangan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sementara</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{"citationItems":[{"id":"ITEM-1","itemData":{"abstract":"Abstract: In 2010, Indonesia has been an independent country for 65 years. However, as a country, Indonesia still have to deal with various problems which restrains it from reaching the common goals. The main obstacles are ranging from security, social, political, economics to the problems of law enforcement. Another important issue that challanges the unity of the nation is the notion of cultural plurality in Indonesia which is potentially leading to the nation’s disintegration.","author":[{"dropping-particle":"","family":"Rahardjo","given":"Turnomo","non-dropping-particle":"","parse-names":false,"suffix":""}],"container-title":"Intercultural Communication","id":"ITEM-1","issued":{"date-parts":[["2010"]]},"page":"1-14","title":"Memahami Kemajemukan Masyarakat Indonesia (Perspektif Komunikasi Antarbudaya)","type":"article-journal"},"uris":["http://www.mendeley.com/documents/?uuid=f966c0e6-6d94-415d-abc7-e12c76774768"]}],"mendeley":{"formattedCitation":"(Rahardjo, 2010)","plainTextFormattedCitation":"(Rahardjo, 2010)","previouslyFormattedCitation":"(Rahardjo, 2010)"},"properties":{"noteIndex":0},"schema":"https://github.com/citation-style-language/schema/raw/master/csl-citation.json"}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(Rahardjo, 2010)</w:t>
      </w:r>
      <w:r w:rsidRPr="00B632F8">
        <w:rPr>
          <w:rFonts w:asciiTheme="majorBidi" w:hAnsiTheme="majorBidi" w:cstheme="majorBidi"/>
          <w:sz w:val="24"/>
          <w:szCs w:val="24"/>
        </w:rPr>
        <w:fldChar w:fldCharType="end"/>
      </w:r>
      <w:r>
        <w:rPr>
          <w:rFonts w:asciiTheme="majorBidi" w:hAnsiTheme="majorBidi" w:cstheme="majorBidi"/>
          <w:sz w:val="24"/>
          <w:szCs w:val="24"/>
        </w:rPr>
        <w:t>.</w:t>
      </w:r>
    </w:p>
    <w:p w14:paraId="7D94D63A" w14:textId="77777777" w:rsidR="00555FC7" w:rsidRPr="00B632F8" w:rsidRDefault="00555FC7" w:rsidP="00555FC7">
      <w:pPr>
        <w:pStyle w:val="ListParagraph"/>
        <w:tabs>
          <w:tab w:val="left" w:pos="7920"/>
        </w:tabs>
        <w:spacing w:after="0" w:line="360" w:lineRule="auto"/>
        <w:ind w:left="284" w:firstLine="709"/>
        <w:jc w:val="both"/>
        <w:rPr>
          <w:rFonts w:asciiTheme="majorBidi" w:hAnsiTheme="majorBidi" w:cstheme="majorBidi"/>
          <w:sz w:val="24"/>
          <w:szCs w:val="24"/>
        </w:rPr>
      </w:pPr>
      <w:r w:rsidRPr="00B632F8">
        <w:rPr>
          <w:rFonts w:asciiTheme="majorBidi" w:hAnsiTheme="majorBidi" w:cstheme="majorBidi"/>
          <w:sz w:val="24"/>
          <w:szCs w:val="24"/>
        </w:rPr>
        <w:t xml:space="preserve">Karena </w:t>
      </w:r>
      <w:proofErr w:type="spellStart"/>
      <w:r w:rsidRPr="00B632F8">
        <w:rPr>
          <w:rFonts w:asciiTheme="majorBidi" w:hAnsiTheme="majorBidi" w:cstheme="majorBidi"/>
          <w:sz w:val="24"/>
          <w:szCs w:val="24"/>
        </w:rPr>
        <w:t>kesalahan-kesalahan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dilakukan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maka</w:t>
      </w:r>
      <w:proofErr w:type="spellEnd"/>
      <w:r w:rsidRPr="00B632F8">
        <w:rPr>
          <w:rFonts w:asciiTheme="majorBidi" w:hAnsiTheme="majorBidi" w:cstheme="majorBidi"/>
          <w:sz w:val="24"/>
          <w:szCs w:val="24"/>
        </w:rPr>
        <w:t xml:space="preserve">, Islam </w:t>
      </w:r>
      <w:proofErr w:type="spellStart"/>
      <w:r w:rsidRPr="00B632F8">
        <w:rPr>
          <w:rFonts w:asciiTheme="majorBidi" w:hAnsiTheme="majorBidi" w:cstheme="majorBidi"/>
          <w:sz w:val="24"/>
          <w:szCs w:val="24"/>
        </w:rPr>
        <w:t>hadir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agama </w:t>
      </w:r>
      <w:proofErr w:type="spellStart"/>
      <w:r w:rsidRPr="00B632F8">
        <w:rPr>
          <w:rFonts w:asciiTheme="majorBidi" w:hAnsiTheme="majorBidi" w:cstheme="majorBidi"/>
          <w:sz w:val="24"/>
          <w:szCs w:val="24"/>
        </w:rPr>
        <w:t>pembaharuan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direstui</w:t>
      </w:r>
      <w:proofErr w:type="spellEnd"/>
      <w:r w:rsidRPr="00B632F8">
        <w:rPr>
          <w:rFonts w:asciiTheme="majorBidi" w:hAnsiTheme="majorBidi" w:cstheme="majorBidi"/>
          <w:sz w:val="24"/>
          <w:szCs w:val="24"/>
        </w:rPr>
        <w:t xml:space="preserve"> oleh Allah </w:t>
      </w:r>
      <w:proofErr w:type="spellStart"/>
      <w:r w:rsidRPr="00B632F8">
        <w:rPr>
          <w:rFonts w:asciiTheme="majorBidi" w:hAnsiTheme="majorBidi" w:cstheme="majorBidi"/>
          <w:sz w:val="24"/>
          <w:szCs w:val="24"/>
        </w:rPr>
        <w:t>Swt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melalui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perantara</w:t>
      </w:r>
      <w:proofErr w:type="spellEnd"/>
      <w:r w:rsidRPr="00B632F8">
        <w:rPr>
          <w:rFonts w:asciiTheme="majorBidi" w:hAnsiTheme="majorBidi" w:cstheme="majorBidi"/>
          <w:sz w:val="24"/>
          <w:szCs w:val="24"/>
        </w:rPr>
        <w:t xml:space="preserve"> Rasulullah Muhammad Saw, yang </w:t>
      </w:r>
      <w:proofErr w:type="spellStart"/>
      <w:r w:rsidRPr="00B632F8">
        <w:rPr>
          <w:rFonts w:asciiTheme="majorBidi" w:hAnsiTheme="majorBidi" w:cstheme="majorBidi"/>
          <w:sz w:val="24"/>
          <w:szCs w:val="24"/>
        </w:rPr>
        <w:t>hadir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utusan</w:t>
      </w:r>
      <w:proofErr w:type="spellEnd"/>
      <w:r w:rsidRPr="00B632F8">
        <w:rPr>
          <w:rFonts w:asciiTheme="majorBidi" w:hAnsiTheme="majorBidi" w:cstheme="majorBidi"/>
          <w:sz w:val="24"/>
          <w:szCs w:val="24"/>
        </w:rPr>
        <w:t xml:space="preserve"> Allah </w:t>
      </w:r>
      <w:proofErr w:type="spellStart"/>
      <w:r w:rsidRPr="00B632F8">
        <w:rPr>
          <w:rFonts w:asciiTheme="majorBidi" w:hAnsiTheme="majorBidi" w:cstheme="majorBidi"/>
          <w:sz w:val="24"/>
          <w:szCs w:val="24"/>
        </w:rPr>
        <w:t>Swt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atas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petunjuk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sejati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telah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disampaikan</w:t>
      </w:r>
      <w:proofErr w:type="spellEnd"/>
      <w:r w:rsidRPr="00B632F8">
        <w:rPr>
          <w:rFonts w:asciiTheme="majorBidi" w:hAnsiTheme="majorBidi" w:cstheme="majorBidi"/>
          <w:sz w:val="24"/>
          <w:szCs w:val="24"/>
        </w:rPr>
        <w:t xml:space="preserve"> oleh Rasul-Nya. Islam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demikian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merupakan</w:t>
      </w:r>
      <w:proofErr w:type="spellEnd"/>
      <w:r w:rsidRPr="00B632F8">
        <w:rPr>
          <w:rFonts w:asciiTheme="majorBidi" w:hAnsiTheme="majorBidi" w:cstheme="majorBidi"/>
          <w:sz w:val="24"/>
          <w:szCs w:val="24"/>
        </w:rPr>
        <w:t xml:space="preserve"> agama yang </w:t>
      </w:r>
      <w:proofErr w:type="spellStart"/>
      <w:r w:rsidRPr="00B632F8">
        <w:rPr>
          <w:rFonts w:asciiTheme="majorBidi" w:hAnsiTheme="majorBidi" w:cstheme="majorBidi"/>
          <w:sz w:val="24"/>
          <w:szCs w:val="24"/>
        </w:rPr>
        <w:t>benar</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dikukuhkan</w:t>
      </w:r>
      <w:proofErr w:type="spellEnd"/>
      <w:r w:rsidRPr="00B632F8">
        <w:rPr>
          <w:rFonts w:asciiTheme="majorBidi" w:hAnsiTheme="majorBidi" w:cstheme="majorBidi"/>
          <w:sz w:val="24"/>
          <w:szCs w:val="24"/>
        </w:rPr>
        <w:t xml:space="preserve"> oleh Allah </w:t>
      </w:r>
      <w:proofErr w:type="spellStart"/>
      <w:r w:rsidRPr="00B632F8">
        <w:rPr>
          <w:rFonts w:asciiTheme="majorBidi" w:hAnsiTheme="majorBidi" w:cstheme="majorBidi"/>
          <w:sz w:val="24"/>
          <w:szCs w:val="24"/>
        </w:rPr>
        <w:t>Swt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hingga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akhir</w:t>
      </w:r>
      <w:proofErr w:type="spellEnd"/>
      <w:r w:rsidRPr="00B632F8">
        <w:rPr>
          <w:rFonts w:asciiTheme="majorBidi" w:hAnsiTheme="majorBidi" w:cstheme="majorBidi"/>
          <w:sz w:val="24"/>
          <w:szCs w:val="24"/>
        </w:rPr>
        <w:t xml:space="preserve"> zaman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{"citationItems":[{"id":"ITEM-1","itemData":{"author":[{"dropping-particle":"","family":"Sugitanata","given":"Arif","non-dropping-particle":"","parse-names":false,"suffix":""}],"container-title":"Jurnal Studi Ilmu Syariah dan Hukum","id":"ITEM-1","issue":"2","issued":{"date-parts":[["2020"]]},"title":"574-Article Text-1087-1-10-20201230","type":"article-journal","volume":"14"},"uris":["http://www.mendeley.com/documents/?uuid=8309036d-ef58-44b7-8ad3-6fbd112c613d"]}],"mendeley":{"formattedCitation":"(Sugitanata, 2020)","plainTextFormattedCitation":"(Sugitanata, 2020)","previouslyFormattedCitation":"(Sugitanata, 2020)"},"properties":{"noteIndex":0},"schema":"https://github.com/citation-style-language/schema/raw/master/csl-citation.json"}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(Sugitanata, 2020)</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51EB7989" w14:textId="77777777" w:rsidR="00555FC7" w:rsidRPr="00B632F8" w:rsidRDefault="00555FC7" w:rsidP="00555FC7">
      <w:pPr>
        <w:pStyle w:val="ListParagraph"/>
        <w:tabs>
          <w:tab w:val="left" w:pos="7920"/>
        </w:tabs>
        <w:spacing w:after="0" w:line="360" w:lineRule="auto"/>
        <w:ind w:left="284" w:firstLine="709"/>
        <w:jc w:val="both"/>
        <w:rPr>
          <w:rFonts w:asciiTheme="majorBidi" w:hAnsiTheme="majorBidi" w:cstheme="majorBidi"/>
          <w:sz w:val="24"/>
          <w:szCs w:val="24"/>
        </w:rPr>
      </w:pPr>
      <w:r w:rsidRPr="00B632F8">
        <w:rPr>
          <w:rFonts w:asciiTheme="majorBidi" w:hAnsiTheme="majorBidi" w:cstheme="majorBidi"/>
          <w:sz w:val="24"/>
          <w:szCs w:val="24"/>
        </w:rPr>
        <w:t xml:space="preserve">Karena Al-Qur’an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sebuah</w:t>
      </w:r>
      <w:proofErr w:type="spellEnd"/>
      <w:r w:rsidRPr="00B632F8">
        <w:rPr>
          <w:rFonts w:asciiTheme="majorBidi" w:hAnsiTheme="majorBidi" w:cstheme="majorBidi"/>
          <w:sz w:val="24"/>
          <w:szCs w:val="24"/>
        </w:rPr>
        <w:t xml:space="preserve"> kitab yang </w:t>
      </w:r>
      <w:proofErr w:type="spellStart"/>
      <w:r w:rsidRPr="00B632F8">
        <w:rPr>
          <w:rFonts w:asciiTheme="majorBidi" w:hAnsiTheme="majorBidi" w:cstheme="majorBidi"/>
          <w:sz w:val="24"/>
          <w:szCs w:val="24"/>
        </w:rPr>
        <w:t>merupakan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wahyu</w:t>
      </w:r>
      <w:proofErr w:type="spellEnd"/>
      <w:r w:rsidRPr="00B632F8">
        <w:rPr>
          <w:rFonts w:asciiTheme="majorBidi" w:hAnsiTheme="majorBidi" w:cstheme="majorBidi"/>
          <w:sz w:val="24"/>
          <w:szCs w:val="24"/>
        </w:rPr>
        <w:t xml:space="preserve"> Ilahi. Maka </w:t>
      </w:r>
      <w:proofErr w:type="spellStart"/>
      <w:r w:rsidRPr="00B632F8">
        <w:rPr>
          <w:rFonts w:asciiTheme="majorBidi" w:hAnsiTheme="majorBidi" w:cstheme="majorBidi"/>
          <w:sz w:val="24"/>
          <w:szCs w:val="24"/>
        </w:rPr>
        <w:t>hal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menjadai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kritik</w:t>
      </w:r>
      <w:proofErr w:type="spellEnd"/>
      <w:r w:rsidRPr="00B632F8">
        <w:rPr>
          <w:rFonts w:asciiTheme="majorBidi" w:hAnsiTheme="majorBidi" w:cstheme="majorBidi"/>
          <w:sz w:val="24"/>
          <w:szCs w:val="24"/>
        </w:rPr>
        <w:t xml:space="preserve"> Masyarakat. </w:t>
      </w:r>
      <w:proofErr w:type="spellStart"/>
      <w:r w:rsidRPr="00B632F8">
        <w:rPr>
          <w:rFonts w:asciiTheme="majorBidi" w:hAnsiTheme="majorBidi" w:cstheme="majorBidi"/>
          <w:sz w:val="24"/>
          <w:szCs w:val="24"/>
        </w:rPr>
        <w:t>Mengacu</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ungkapan</w:t>
      </w:r>
      <w:proofErr w:type="spellEnd"/>
      <w:r w:rsidRPr="00B632F8">
        <w:rPr>
          <w:rFonts w:asciiTheme="majorBidi" w:hAnsiTheme="majorBidi" w:cstheme="majorBidi"/>
          <w:sz w:val="24"/>
          <w:szCs w:val="24"/>
        </w:rPr>
        <w:t xml:space="preserve"> Al-Qur’an, </w:t>
      </w:r>
      <w:r w:rsidRPr="00B632F8">
        <w:rPr>
          <w:rFonts w:asciiTheme="majorBidi" w:hAnsiTheme="majorBidi" w:cstheme="majorBidi"/>
          <w:i/>
          <w:iCs/>
          <w:sz w:val="24"/>
          <w:szCs w:val="24"/>
        </w:rPr>
        <w:t>“</w:t>
      </w:r>
      <w:proofErr w:type="spellStart"/>
      <w:r w:rsidRPr="00B632F8">
        <w:rPr>
          <w:rFonts w:asciiTheme="majorBidi" w:hAnsiTheme="majorBidi" w:cstheme="majorBidi"/>
          <w:i/>
          <w:iCs/>
          <w:sz w:val="24"/>
          <w:szCs w:val="24"/>
        </w:rPr>
        <w:t>shalih</w:t>
      </w:r>
      <w:proofErr w:type="spellEnd"/>
      <w:r w:rsidRPr="00B632F8">
        <w:rPr>
          <w:rFonts w:asciiTheme="majorBidi" w:hAnsiTheme="majorBidi" w:cstheme="majorBidi"/>
          <w:i/>
          <w:iCs/>
          <w:sz w:val="24"/>
          <w:szCs w:val="24"/>
        </w:rPr>
        <w:t xml:space="preserve"> li </w:t>
      </w:r>
      <w:proofErr w:type="spellStart"/>
      <w:r w:rsidRPr="00B632F8">
        <w:rPr>
          <w:rFonts w:asciiTheme="majorBidi" w:hAnsiTheme="majorBidi" w:cstheme="majorBidi"/>
          <w:i/>
          <w:iCs/>
          <w:sz w:val="24"/>
          <w:szCs w:val="24"/>
        </w:rPr>
        <w:t>kulli</w:t>
      </w:r>
      <w:proofErr w:type="spellEnd"/>
      <w:r w:rsidRPr="00B632F8">
        <w:rPr>
          <w:rFonts w:asciiTheme="majorBidi" w:hAnsiTheme="majorBidi" w:cstheme="majorBidi"/>
          <w:i/>
          <w:iCs/>
          <w:sz w:val="24"/>
          <w:szCs w:val="24"/>
        </w:rPr>
        <w:t xml:space="preserve"> zaman </w:t>
      </w:r>
      <w:proofErr w:type="spellStart"/>
      <w:r w:rsidRPr="00B632F8">
        <w:rPr>
          <w:rFonts w:asciiTheme="majorBidi" w:hAnsiTheme="majorBidi" w:cstheme="majorBidi"/>
          <w:i/>
          <w:iCs/>
          <w:sz w:val="24"/>
          <w:szCs w:val="24"/>
        </w:rPr>
        <w:t>wa</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makan</w:t>
      </w:r>
      <w:proofErr w:type="spellEnd"/>
      <w:r w:rsidRPr="00B632F8">
        <w:rPr>
          <w:rFonts w:asciiTheme="majorBidi" w:hAnsiTheme="majorBidi" w:cstheme="majorBidi"/>
          <w:i/>
          <w:iCs/>
          <w:sz w:val="24"/>
          <w:szCs w:val="24"/>
        </w:rPr>
        <w:t>”</w:t>
      </w:r>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berperan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terus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relevan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disegala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tempat</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waktu</w:t>
      </w:r>
      <w:proofErr w:type="spellEnd"/>
      <w:r w:rsidRPr="00B632F8">
        <w:rPr>
          <w:rFonts w:asciiTheme="majorBidi" w:hAnsiTheme="majorBidi" w:cstheme="majorBidi"/>
          <w:sz w:val="24"/>
          <w:szCs w:val="24"/>
        </w:rPr>
        <w:t xml:space="preserve">. Jelas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asumsi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tanggapan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keadilan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solusi</w:t>
      </w:r>
      <w:proofErr w:type="spellEnd"/>
      <w:r w:rsidRPr="00B632F8">
        <w:rPr>
          <w:rFonts w:asciiTheme="majorBidi" w:hAnsiTheme="majorBidi" w:cstheme="majorBidi"/>
          <w:sz w:val="24"/>
          <w:szCs w:val="24"/>
        </w:rPr>
        <w:t xml:space="preserve"> Al-Qur’an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masalah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kelas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ekonomi</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kesenjangan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diskriminasi</w:t>
      </w:r>
      <w:proofErr w:type="spellEnd"/>
      <w:r w:rsidRPr="00B632F8">
        <w:rPr>
          <w:rFonts w:asciiTheme="majorBidi" w:hAnsiTheme="majorBidi" w:cstheme="majorBidi"/>
          <w:sz w:val="24"/>
          <w:szCs w:val="24"/>
        </w:rPr>
        <w:t>. Istilah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bermula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perjuangan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melawan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diskriminasi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kehidupan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publik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Meskipun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gagasan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diciptakan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w:t>
      </w:r>
      <w:r>
        <w:rPr>
          <w:rFonts w:asciiTheme="majorBidi" w:hAnsiTheme="majorBidi" w:cstheme="majorBidi"/>
          <w:sz w:val="24"/>
          <w:szCs w:val="24"/>
        </w:rPr>
        <w:t>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mengakhiri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tirani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terungkap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masih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memiliki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kelebihan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kekurangan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karena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dianggap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bertentangan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sifat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dasar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manusia</w:t>
      </w:r>
      <w:proofErr w:type="spellEnd"/>
      <w:r w:rsidRPr="00B632F8">
        <w:rPr>
          <w:rFonts w:asciiTheme="majorBidi" w:hAnsiTheme="majorBidi" w:cstheme="majorBidi"/>
          <w:sz w:val="24"/>
          <w:szCs w:val="24"/>
        </w:rPr>
        <w:t xml:space="preserve">, yang pada </w:t>
      </w:r>
      <w:proofErr w:type="spellStart"/>
      <w:r w:rsidRPr="00B632F8">
        <w:rPr>
          <w:rFonts w:asciiTheme="majorBidi" w:hAnsiTheme="majorBidi" w:cstheme="majorBidi"/>
          <w:sz w:val="24"/>
          <w:szCs w:val="24"/>
        </w:rPr>
        <w:t>dasarnya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berbeda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Disinilah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diskusi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antara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pendukung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multikulturalisme</w:t>
      </w:r>
      <w:proofErr w:type="spellEnd"/>
      <w:r w:rsidRPr="00B632F8">
        <w:rPr>
          <w:rFonts w:asciiTheme="majorBidi" w:hAnsiTheme="majorBidi" w:cstheme="majorBidi"/>
          <w:sz w:val="24"/>
          <w:szCs w:val="24"/>
        </w:rPr>
        <w:t xml:space="preserve"> timbal </w:t>
      </w:r>
      <w:proofErr w:type="spellStart"/>
      <w:r w:rsidRPr="00B632F8">
        <w:rPr>
          <w:rFonts w:asciiTheme="majorBidi" w:hAnsiTheme="majorBidi" w:cstheme="majorBidi"/>
          <w:sz w:val="24"/>
          <w:szCs w:val="24"/>
        </w:rPr>
        <w:t>balik</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mengenai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perbedaan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dipertahankan</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{"citationItems":[{"id":"ITEM-1","itemData":{"DOI":"10.20414/el-umdah.v1i1.407","ISSN":"2623-2529","abstract":"Tulisan ini membahas salah satu kitab tafsir Indonesia, yakni Tafsir Al-Azhar karya Hamka. Penulisan ini menggunakan metode deskriptif-analitif dengan pendekatan sejarah-hermeneutis. Beberapa point yang penting untuk diungkapkan mengenai Tafsir Al-Azhar diantaranya: Petama, Tafsir Al-Azhar metode dan langkah penyusunan Tafsir Al-Azhar adalah tahlili-mushaf dengan warna dan corak keindonesiaan yang sangat kental atau lebih dikenal dengan istilah corak adab ijtima’i. Kedua, Hamka sangat getol mengajak umat Islam dalam menyuarakan tafsir kontekstual, tafsir yang selaras dengan keadaan dan perkembangan zaman. Dengan kenyataan tersebut, sebenarnya Hamka telah mengaplikasikan upaya hermeneutika dalam karyanya tersebut. Karena bagaimanapun, konsep hermeneutika-dalam makna yang sempit-merupakan usaha pembacaan al-Qur’an yang tidak hanya memberikan pemaknaan terhadap tekstual suatu ayat, namun memberikan pemkanaan kembali (reproduksi) suatu ayat terhadap keadaan (realita) dimana al-Qur’an ditafsirkan. Dengan metode tersebut mengajak kepada pemahaman al-Qur’an lebih kontekstual-universal.","author":[{"dropping-particle":"","family":"Hidayati","given":"Husnul","non-dropping-particle":"","parse-names":false,"suffix":""}],"container-title":"el-'Umdah","id":"ITEM-1","issue":"1","issued":{"date-parts":[["2018"]]},"page":"25-42","title":"Metodologi Tafsir Kontekstual Al-Azhar Karya Buya Hamka","type":"article-journal","volume":"1"},"uris":["http://www.mendeley.com/documents/?uuid=73b72e28-bbdb-4869-8c17-fcb2cb472616"]}],"mendeley":{"formattedCitation":"(Hidayati, 2018)","plainTextFormattedCitation":"(Hidayati, 2018)","previouslyFormattedCitation":"(Hidayati, 2018)"},"properties":{"noteIndex":0},"schema":"https://github.com/citation-style-language/schema/raw/master/csl-citation.json"}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(Hidayati, 2018)</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51A27062"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r w:rsidRPr="00B632F8">
        <w:rPr>
          <w:rFonts w:asciiTheme="majorBidi" w:hAnsiTheme="majorBidi" w:cstheme="majorBidi"/>
          <w:sz w:val="24"/>
          <w:szCs w:val="24"/>
        </w:rPr>
        <w:t xml:space="preserve">Karena </w:t>
      </w:r>
      <w:proofErr w:type="spellStart"/>
      <w:r w:rsidRPr="00B632F8">
        <w:rPr>
          <w:rFonts w:asciiTheme="majorBidi" w:hAnsiTheme="majorBidi" w:cstheme="majorBidi"/>
          <w:sz w:val="24"/>
          <w:szCs w:val="24"/>
        </w:rPr>
        <w:t>itu</w:t>
      </w:r>
      <w:proofErr w:type="spellEnd"/>
      <w:r w:rsidRPr="00B632F8">
        <w:rPr>
          <w:rFonts w:asciiTheme="majorBidi" w:hAnsiTheme="majorBidi" w:cstheme="majorBidi"/>
          <w:sz w:val="24"/>
          <w:szCs w:val="24"/>
        </w:rPr>
        <w:t xml:space="preserve"> tafsir </w:t>
      </w:r>
      <w:proofErr w:type="spellStart"/>
      <w:r w:rsidRPr="00B632F8">
        <w:rPr>
          <w:rFonts w:asciiTheme="majorBidi" w:hAnsiTheme="majorBidi" w:cstheme="majorBidi"/>
          <w:sz w:val="24"/>
          <w:szCs w:val="24"/>
        </w:rPr>
        <w:t>merupakan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hasil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upaya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manusia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sesuai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kemampuan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kecenderungannya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bisa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dihindari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suatu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hierarki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hasil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karya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penafsiran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segi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kedalaman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uraian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keluasan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penjelasan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maupun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corak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penafsiran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seperti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corak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filosofi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hukum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kebahasaan</w:t>
      </w:r>
      <w:proofErr w:type="spellEnd"/>
      <w:r w:rsidRPr="00B632F8">
        <w:rPr>
          <w:rFonts w:asciiTheme="majorBidi" w:hAnsiTheme="majorBidi" w:cstheme="majorBidi"/>
          <w:sz w:val="24"/>
          <w:szCs w:val="24"/>
        </w:rPr>
        <w:t xml:space="preserve">, sains, dan lain </w:t>
      </w:r>
      <w:proofErr w:type="spellStart"/>
      <w:r w:rsidRPr="00B632F8">
        <w:rPr>
          <w:rFonts w:asciiTheme="majorBidi" w:hAnsiTheme="majorBidi" w:cstheme="majorBidi"/>
          <w:sz w:val="24"/>
          <w:szCs w:val="24"/>
        </w:rPr>
        <w:t>sebagainya</w:t>
      </w:r>
      <w:proofErr w:type="spellEnd"/>
      <w:r w:rsidRPr="00B632F8">
        <w:rPr>
          <w:rFonts w:asciiTheme="majorBidi" w:hAnsiTheme="majorBidi" w:cstheme="majorBidi"/>
          <w:sz w:val="24"/>
          <w:szCs w:val="24"/>
        </w:rPr>
        <w:t xml:space="preserve">. Masing-masing </w:t>
      </w:r>
      <w:proofErr w:type="spellStart"/>
      <w:r w:rsidRPr="00B632F8">
        <w:rPr>
          <w:rFonts w:asciiTheme="majorBidi" w:hAnsiTheme="majorBidi" w:cstheme="majorBidi"/>
          <w:sz w:val="24"/>
          <w:szCs w:val="24"/>
        </w:rPr>
        <w:t>menginterpretasikan</w:t>
      </w:r>
      <w:proofErr w:type="spellEnd"/>
      <w:r w:rsidRPr="00B632F8">
        <w:rPr>
          <w:rFonts w:asciiTheme="majorBidi" w:hAnsiTheme="majorBidi" w:cstheme="majorBidi"/>
          <w:sz w:val="24"/>
          <w:szCs w:val="24"/>
        </w:rPr>
        <w:t xml:space="preserve"> Al-Qur’an dan </w:t>
      </w:r>
      <w:proofErr w:type="spellStart"/>
      <w:r w:rsidRPr="00B632F8">
        <w:rPr>
          <w:rFonts w:asciiTheme="majorBidi" w:hAnsiTheme="majorBidi" w:cstheme="majorBidi"/>
          <w:sz w:val="24"/>
          <w:szCs w:val="24"/>
        </w:rPr>
        <w:t>mempersembahkan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apa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ditimbanya</w:t>
      </w:r>
      <w:proofErr w:type="spellEnd"/>
      <w:r w:rsidRPr="00B632F8">
        <w:rPr>
          <w:rFonts w:asciiTheme="majorBidi" w:hAnsiTheme="majorBidi" w:cstheme="majorBidi"/>
          <w:sz w:val="24"/>
          <w:szCs w:val="24"/>
        </w:rPr>
        <w:t xml:space="preserve">. Walaupun </w:t>
      </w:r>
      <w:proofErr w:type="spellStart"/>
      <w:r w:rsidRPr="00B632F8">
        <w:rPr>
          <w:rFonts w:asciiTheme="majorBidi" w:hAnsiTheme="majorBidi" w:cstheme="majorBidi"/>
          <w:sz w:val="24"/>
          <w:szCs w:val="24"/>
        </w:rPr>
        <w:t>adanya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perbedaan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tetapi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tertutup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kemungkinan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semuanya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benar</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{"citationItems":[{"id":"ITEM-1","itemData":{"author":[{"dropping-particle":"","family":"Shihab","given":"M. Quraish","non-dropping-particle":"","parse-names":false,"suffix":""}],"edition":"5","editor":[{"dropping-particle":"","family":"Syakur Dj","given":"Abd.","non-dropping-particle":"","parse-names":false,"suffix":""}],"id":"ITEM-1","issued":{"date-parts":[["2021"]]},"publisher":"Lentera Hati","publisher-place":"Tangerang","title":"Kaidah Tafsir, Syarat, Ketentuan, dan Aturan yang patut anda ketahui dalam Memahami Ayat-Ayat Al-Qur'an","type":"book"},"uris":["http://www.mendeley.com/documents/?uuid=e34eb4e9-c07b-4ddb-b185-edbcc4268337"]}],"mendeley":{"formattedCitation":"(Shihab, 2021)","plainTextFormattedCitation":"(Shihab, 2021)","previouslyFormattedCitation":"(Shihab, 2021)"},"properties":{"noteIndex":0},"schema":"https://github.com/citation-style-language/schema/raw/master/csl-citation.json"}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(Shihab, 2021)</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5FBE43DB"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salah </w:t>
      </w:r>
      <w:proofErr w:type="spellStart"/>
      <w:r w:rsidRPr="00B632F8">
        <w:rPr>
          <w:rFonts w:asciiTheme="majorBidi" w:hAnsiTheme="majorBidi" w:cstheme="majorBidi"/>
          <w:sz w:val="24"/>
          <w:szCs w:val="24"/>
        </w:rPr>
        <w:t>satu</w:t>
      </w:r>
      <w:proofErr w:type="spellEnd"/>
      <w:r w:rsidRPr="00B632F8">
        <w:rPr>
          <w:rFonts w:asciiTheme="majorBidi" w:hAnsiTheme="majorBidi" w:cstheme="majorBidi"/>
          <w:sz w:val="24"/>
          <w:szCs w:val="24"/>
        </w:rPr>
        <w:t xml:space="preserve"> negara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jumlah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penduduk</w:t>
      </w:r>
      <w:proofErr w:type="spellEnd"/>
      <w:r w:rsidRPr="00B632F8">
        <w:rPr>
          <w:rFonts w:asciiTheme="majorBidi" w:hAnsiTheme="majorBidi" w:cstheme="majorBidi"/>
          <w:sz w:val="24"/>
          <w:szCs w:val="24"/>
        </w:rPr>
        <w:t xml:space="preserve"> Muslim </w:t>
      </w:r>
      <w:proofErr w:type="spellStart"/>
      <w:r w:rsidRPr="00B632F8">
        <w:rPr>
          <w:rFonts w:asciiTheme="majorBidi" w:hAnsiTheme="majorBidi" w:cstheme="majorBidi"/>
          <w:sz w:val="24"/>
          <w:szCs w:val="24"/>
        </w:rPr>
        <w:t>terbesar</w:t>
      </w:r>
      <w:proofErr w:type="spellEnd"/>
      <w:r w:rsidRPr="00B632F8">
        <w:rPr>
          <w:rFonts w:asciiTheme="majorBidi" w:hAnsiTheme="majorBidi" w:cstheme="majorBidi"/>
          <w:sz w:val="24"/>
          <w:szCs w:val="24"/>
        </w:rPr>
        <w:t xml:space="preserve"> di dunia, Indonesia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diragukan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lagi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setara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negara-negara Islam </w:t>
      </w:r>
      <w:proofErr w:type="spellStart"/>
      <w:r w:rsidRPr="00B632F8">
        <w:rPr>
          <w:rFonts w:asciiTheme="majorBidi" w:hAnsiTheme="majorBidi" w:cstheme="majorBidi"/>
          <w:sz w:val="24"/>
          <w:szCs w:val="24"/>
        </w:rPr>
        <w:t>lainnya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lastRenderedPageBreak/>
        <w:t>seperti</w:t>
      </w:r>
      <w:proofErr w:type="spellEnd"/>
      <w:r w:rsidRPr="00B632F8">
        <w:rPr>
          <w:rFonts w:asciiTheme="majorBidi" w:hAnsiTheme="majorBidi" w:cstheme="majorBidi"/>
          <w:sz w:val="24"/>
          <w:szCs w:val="24"/>
        </w:rPr>
        <w:t xml:space="preserve"> Mesir, Iran, Arab Saudi, dan negara lain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hal</w:t>
      </w:r>
      <w:proofErr w:type="spellEnd"/>
      <w:r w:rsidRPr="00B632F8">
        <w:rPr>
          <w:rFonts w:asciiTheme="majorBidi" w:hAnsiTheme="majorBidi" w:cstheme="majorBidi"/>
          <w:sz w:val="24"/>
          <w:szCs w:val="24"/>
        </w:rPr>
        <w:t xml:space="preserve"> </w:t>
      </w:r>
      <w:proofErr w:type="spellStart"/>
      <w:r>
        <w:rPr>
          <w:rFonts w:asciiTheme="majorBidi" w:hAnsiTheme="majorBidi" w:cstheme="majorBidi"/>
          <w:sz w:val="24"/>
          <w:szCs w:val="24"/>
        </w:rPr>
        <w:t>i</w:t>
      </w:r>
      <w:r w:rsidRPr="00B632F8">
        <w:rPr>
          <w:rFonts w:asciiTheme="majorBidi" w:hAnsiTheme="majorBidi" w:cstheme="majorBidi"/>
          <w:sz w:val="24"/>
          <w:szCs w:val="24"/>
        </w:rPr>
        <w:t>lmu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pengetahuan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filsafat</w:t>
      </w:r>
      <w:proofErr w:type="spellEnd"/>
      <w:r w:rsidRPr="00B632F8">
        <w:rPr>
          <w:rFonts w:asciiTheme="majorBidi" w:hAnsiTheme="majorBidi" w:cstheme="majorBidi"/>
          <w:sz w:val="24"/>
          <w:szCs w:val="24"/>
        </w:rPr>
        <w:t xml:space="preserve"> Islam </w:t>
      </w:r>
      <w:r w:rsidRPr="00B632F8">
        <w:rPr>
          <w:rFonts w:asciiTheme="majorBidi" w:hAnsiTheme="majorBidi" w:cstheme="majorBidi"/>
          <w:i/>
          <w:iCs/>
          <w:sz w:val="24"/>
          <w:szCs w:val="24"/>
        </w:rPr>
        <w:t>(</w:t>
      </w:r>
      <w:proofErr w:type="spellStart"/>
      <w:r w:rsidRPr="00B632F8">
        <w:rPr>
          <w:rFonts w:asciiTheme="majorBidi" w:hAnsiTheme="majorBidi" w:cstheme="majorBidi"/>
          <w:i/>
          <w:iCs/>
          <w:sz w:val="24"/>
          <w:szCs w:val="24"/>
        </w:rPr>
        <w:t>Dirasah</w:t>
      </w:r>
      <w:proofErr w:type="spellEnd"/>
      <w:r w:rsidRPr="00B632F8">
        <w:rPr>
          <w:rFonts w:asciiTheme="majorBidi" w:hAnsiTheme="majorBidi" w:cstheme="majorBidi"/>
          <w:i/>
          <w:iCs/>
          <w:sz w:val="24"/>
          <w:szCs w:val="24"/>
        </w:rPr>
        <w:t xml:space="preserve"> al </w:t>
      </w:r>
      <w:proofErr w:type="spellStart"/>
      <w:r w:rsidRPr="00B632F8">
        <w:rPr>
          <w:rFonts w:asciiTheme="majorBidi" w:hAnsiTheme="majorBidi" w:cstheme="majorBidi"/>
          <w:i/>
          <w:iCs/>
          <w:sz w:val="24"/>
          <w:szCs w:val="24"/>
        </w:rPr>
        <w:t>Islamiyyah</w:t>
      </w:r>
      <w:proofErr w:type="spellEnd"/>
      <w:r w:rsidRPr="00B632F8">
        <w:rPr>
          <w:rFonts w:asciiTheme="majorBidi" w:hAnsiTheme="majorBidi" w:cstheme="majorBidi"/>
          <w:i/>
          <w:iCs/>
          <w:sz w:val="24"/>
          <w:szCs w:val="24"/>
        </w:rPr>
        <w:t xml:space="preserve">). </w:t>
      </w:r>
      <w:r w:rsidRPr="00B632F8">
        <w:rPr>
          <w:rFonts w:asciiTheme="majorBidi" w:hAnsiTheme="majorBidi" w:cstheme="majorBidi"/>
          <w:sz w:val="24"/>
          <w:szCs w:val="24"/>
        </w:rPr>
        <w:t xml:space="preserve">Tapi </w:t>
      </w:r>
      <w:proofErr w:type="spellStart"/>
      <w:r w:rsidRPr="00B632F8">
        <w:rPr>
          <w:rFonts w:asciiTheme="majorBidi" w:hAnsiTheme="majorBidi" w:cstheme="majorBidi"/>
          <w:sz w:val="24"/>
          <w:szCs w:val="24"/>
        </w:rPr>
        <w:t>buktinya</w:t>
      </w:r>
      <w:proofErr w:type="spellEnd"/>
      <w:r w:rsidRPr="00B632F8">
        <w:rPr>
          <w:rFonts w:asciiTheme="majorBidi" w:hAnsiTheme="majorBidi" w:cstheme="majorBidi"/>
          <w:sz w:val="24"/>
          <w:szCs w:val="24"/>
        </w:rPr>
        <w:t xml:space="preserve"> Indonesia </w:t>
      </w:r>
      <w:proofErr w:type="spellStart"/>
      <w:r w:rsidRPr="00B632F8">
        <w:rPr>
          <w:rFonts w:asciiTheme="majorBidi" w:hAnsiTheme="majorBidi" w:cstheme="majorBidi"/>
          <w:sz w:val="24"/>
          <w:szCs w:val="24"/>
        </w:rPr>
        <w:t>seolah-olah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sulit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melahirkan</w:t>
      </w:r>
      <w:proofErr w:type="spellEnd"/>
      <w:r w:rsidRPr="00B632F8">
        <w:rPr>
          <w:rFonts w:asciiTheme="majorBidi" w:hAnsiTheme="majorBidi" w:cstheme="majorBidi"/>
          <w:sz w:val="24"/>
          <w:szCs w:val="24"/>
        </w:rPr>
        <w:t xml:space="preserve"> ulama </w:t>
      </w:r>
      <w:proofErr w:type="spellStart"/>
      <w:r w:rsidRPr="00B632F8">
        <w:rPr>
          <w:rFonts w:asciiTheme="majorBidi" w:hAnsiTheme="majorBidi" w:cstheme="majorBidi"/>
          <w:sz w:val="24"/>
          <w:szCs w:val="24"/>
        </w:rPr>
        <w:t>atau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tokoh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terkemuka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seperti</w:t>
      </w:r>
      <w:proofErr w:type="spellEnd"/>
      <w:r w:rsidRPr="00B632F8">
        <w:rPr>
          <w:rFonts w:asciiTheme="majorBidi" w:hAnsiTheme="majorBidi" w:cstheme="majorBidi"/>
          <w:sz w:val="24"/>
          <w:szCs w:val="24"/>
        </w:rPr>
        <w:t xml:space="preserve"> Sayyid Qutb, Fazlur Rahman, dan lain-lain, </w:t>
      </w:r>
      <w:proofErr w:type="spellStart"/>
      <w:r w:rsidRPr="00B632F8">
        <w:rPr>
          <w:rFonts w:asciiTheme="majorBidi" w:hAnsiTheme="majorBidi" w:cstheme="majorBidi"/>
          <w:sz w:val="24"/>
          <w:szCs w:val="24"/>
        </w:rPr>
        <w:t>khususnya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dibidang</w:t>
      </w:r>
      <w:proofErr w:type="spellEnd"/>
      <w:r w:rsidRPr="00B632F8">
        <w:rPr>
          <w:rFonts w:asciiTheme="majorBidi" w:hAnsiTheme="majorBidi" w:cstheme="majorBidi"/>
          <w:sz w:val="24"/>
          <w:szCs w:val="24"/>
        </w:rPr>
        <w:t xml:space="preserve"> tafsir </w:t>
      </w:r>
      <w:proofErr w:type="spellStart"/>
      <w:r w:rsidRPr="00B632F8">
        <w:rPr>
          <w:rFonts w:asciiTheme="majorBidi" w:hAnsiTheme="majorBidi" w:cstheme="majorBidi"/>
          <w:sz w:val="24"/>
          <w:szCs w:val="24"/>
        </w:rPr>
        <w:t>hadis</w:t>
      </w:r>
      <w:proofErr w:type="spellEnd"/>
      <w:r w:rsidRPr="00B632F8">
        <w:rPr>
          <w:rFonts w:asciiTheme="majorBidi" w:hAnsiTheme="majorBidi" w:cstheme="majorBidi"/>
          <w:sz w:val="24"/>
          <w:szCs w:val="24"/>
        </w:rPr>
        <w:t xml:space="preserve">. Indonesia </w:t>
      </w:r>
      <w:proofErr w:type="spellStart"/>
      <w:r w:rsidRPr="00B632F8">
        <w:rPr>
          <w:rFonts w:asciiTheme="majorBidi" w:hAnsiTheme="majorBidi" w:cstheme="majorBidi"/>
          <w:sz w:val="24"/>
          <w:szCs w:val="24"/>
        </w:rPr>
        <w:t>dianggap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lemah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intelektual</w:t>
      </w:r>
      <w:proofErr w:type="spellEnd"/>
      <w:r w:rsidRPr="00B632F8">
        <w:rPr>
          <w:rFonts w:asciiTheme="majorBidi" w:hAnsiTheme="majorBidi" w:cstheme="majorBidi"/>
          <w:sz w:val="24"/>
          <w:szCs w:val="24"/>
        </w:rPr>
        <w:t xml:space="preserve"> oleh negara lain di dunia </w:t>
      </w:r>
      <w:proofErr w:type="spellStart"/>
      <w:r w:rsidRPr="00B632F8">
        <w:rPr>
          <w:rFonts w:asciiTheme="majorBidi" w:hAnsiTheme="majorBidi" w:cstheme="majorBidi"/>
          <w:sz w:val="24"/>
          <w:szCs w:val="24"/>
        </w:rPr>
        <w:t>karena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alasan</w:t>
      </w:r>
      <w:proofErr w:type="spellEnd"/>
      <w:r w:rsidRPr="00B632F8">
        <w:rPr>
          <w:rFonts w:asciiTheme="majorBidi" w:hAnsiTheme="majorBidi" w:cstheme="majorBidi"/>
          <w:sz w:val="24"/>
          <w:szCs w:val="24"/>
        </w:rPr>
        <w:t xml:space="preserve">.  Ada </w:t>
      </w:r>
      <w:proofErr w:type="spellStart"/>
      <w:r w:rsidRPr="00B632F8">
        <w:rPr>
          <w:rFonts w:asciiTheme="majorBidi" w:hAnsiTheme="majorBidi" w:cstheme="majorBidi"/>
          <w:sz w:val="24"/>
          <w:szCs w:val="24"/>
        </w:rPr>
        <w:t>keengganan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mengglobalisasikan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pemikiran</w:t>
      </w:r>
      <w:proofErr w:type="spellEnd"/>
      <w:r w:rsidRPr="00B632F8">
        <w:rPr>
          <w:rFonts w:asciiTheme="majorBidi" w:hAnsiTheme="majorBidi" w:cstheme="majorBidi"/>
          <w:sz w:val="24"/>
          <w:szCs w:val="24"/>
        </w:rPr>
        <w:t xml:space="preserve"> para </w:t>
      </w:r>
      <w:proofErr w:type="spellStart"/>
      <w:r w:rsidRPr="00B632F8">
        <w:rPr>
          <w:rFonts w:asciiTheme="majorBidi" w:hAnsiTheme="majorBidi" w:cstheme="majorBidi"/>
          <w:sz w:val="24"/>
          <w:szCs w:val="24"/>
        </w:rPr>
        <w:t>tokoh</w:t>
      </w:r>
      <w:proofErr w:type="spellEnd"/>
      <w:r w:rsidRPr="00B632F8">
        <w:rPr>
          <w:rFonts w:asciiTheme="majorBidi" w:hAnsiTheme="majorBidi" w:cstheme="majorBidi"/>
          <w:sz w:val="24"/>
          <w:szCs w:val="24"/>
        </w:rPr>
        <w:t xml:space="preserve"> Indonesia, </w:t>
      </w:r>
      <w:proofErr w:type="spellStart"/>
      <w:r w:rsidRPr="00B632F8">
        <w:rPr>
          <w:rFonts w:asciiTheme="majorBidi" w:hAnsiTheme="majorBidi" w:cstheme="majorBidi"/>
          <w:sz w:val="24"/>
          <w:szCs w:val="24"/>
        </w:rPr>
        <w:t>padahal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kemungkinan</w:t>
      </w:r>
      <w:proofErr w:type="spellEnd"/>
      <w:r w:rsidRPr="00B632F8">
        <w:rPr>
          <w:rFonts w:asciiTheme="majorBidi" w:hAnsiTheme="majorBidi" w:cstheme="majorBidi"/>
          <w:sz w:val="24"/>
          <w:szCs w:val="24"/>
        </w:rPr>
        <w:t xml:space="preserve"> media </w:t>
      </w:r>
      <w:proofErr w:type="spellStart"/>
      <w:r w:rsidRPr="00B632F8">
        <w:rPr>
          <w:rFonts w:asciiTheme="majorBidi" w:hAnsiTheme="majorBidi" w:cstheme="majorBidi"/>
          <w:sz w:val="24"/>
          <w:szCs w:val="24"/>
        </w:rPr>
        <w:t>elektronik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menjadi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elemen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eksternal</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masuk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negeri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perlahan</w:t>
      </w:r>
      <w:proofErr w:type="spellEnd"/>
      <w:r w:rsidRPr="00B632F8">
        <w:rPr>
          <w:rFonts w:asciiTheme="majorBidi" w:hAnsiTheme="majorBidi" w:cstheme="majorBidi"/>
          <w:sz w:val="24"/>
          <w:szCs w:val="24"/>
        </w:rPr>
        <w:t xml:space="preserve">. Hal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terlihat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akademisi</w:t>
      </w:r>
      <w:proofErr w:type="spellEnd"/>
      <w:r w:rsidRPr="00B632F8">
        <w:rPr>
          <w:rFonts w:asciiTheme="majorBidi" w:hAnsiTheme="majorBidi" w:cstheme="majorBidi"/>
          <w:sz w:val="24"/>
          <w:szCs w:val="24"/>
        </w:rPr>
        <w:t xml:space="preserve"> Indonesia yang </w:t>
      </w:r>
      <w:proofErr w:type="spellStart"/>
      <w:r w:rsidRPr="00B632F8">
        <w:rPr>
          <w:rFonts w:asciiTheme="majorBidi" w:hAnsiTheme="majorBidi" w:cstheme="majorBidi"/>
          <w:sz w:val="24"/>
          <w:szCs w:val="24"/>
        </w:rPr>
        <w:t>lebih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setia</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bersemangat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menghadirkan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tokoh-tokoh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ternama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namun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seringkali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mengabaikan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kontribusi</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pengaruh</w:t>
      </w:r>
      <w:proofErr w:type="spellEnd"/>
      <w:r w:rsidRPr="00B632F8">
        <w:rPr>
          <w:rFonts w:asciiTheme="majorBidi" w:hAnsiTheme="majorBidi" w:cstheme="majorBidi"/>
          <w:sz w:val="24"/>
          <w:szCs w:val="24"/>
        </w:rPr>
        <w:t xml:space="preserve"> ulama </w:t>
      </w:r>
      <w:proofErr w:type="spellStart"/>
      <w:r w:rsidRPr="00B632F8">
        <w:rPr>
          <w:rFonts w:asciiTheme="majorBidi" w:hAnsiTheme="majorBidi" w:cstheme="majorBidi"/>
          <w:sz w:val="24"/>
          <w:szCs w:val="24"/>
        </w:rPr>
        <w:t>lo</w:t>
      </w:r>
      <w:r>
        <w:rPr>
          <w:rFonts w:asciiTheme="majorBidi" w:hAnsiTheme="majorBidi" w:cstheme="majorBidi"/>
          <w:sz w:val="24"/>
          <w:szCs w:val="24"/>
        </w:rPr>
        <w:t>k</w:t>
      </w:r>
      <w:r w:rsidRPr="00B632F8">
        <w:rPr>
          <w:rFonts w:asciiTheme="majorBidi" w:hAnsiTheme="majorBidi" w:cstheme="majorBidi"/>
          <w:sz w:val="24"/>
          <w:szCs w:val="24"/>
        </w:rPr>
        <w:t>al</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{"citationItems":[{"id":"ITEM-1","itemData":{"DOI":"10.20414/el-umdah.v1i1.407","ISSN":"2623-2529","abstract":"Tulisan ini membahas salah satu kitab tafsir Indonesia, yakni Tafsir Al-Azhar karya Hamka. Penulisan ini menggunakan metode deskriptif-analitif dengan pendekatan sejarah-hermeneutis. Beberapa point yang penting untuk diungkapkan mengenai Tafsir Al-Azhar diantaranya: Petama, Tafsir Al-Azhar metode dan langkah penyusunan Tafsir Al-Azhar adalah tahlili-mushaf dengan warna dan corak keindonesiaan yang sangat kental atau lebih dikenal dengan istilah corak adab ijtima’i. Kedua, Hamka sangat getol mengajak umat Islam dalam menyuarakan tafsir kontekstual, tafsir yang selaras dengan keadaan dan perkembangan zaman. Dengan kenyataan tersebut, sebenarnya Hamka telah mengaplikasikan upaya hermeneutika dalam karyanya tersebut. Karena bagaimanapun, konsep hermeneutika-dalam makna yang sempit-merupakan usaha pembacaan al-Qur’an yang tidak hanya memberikan pemaknaan terhadap tekstual suatu ayat, namun memberikan pemkanaan kembali (reproduksi) suatu ayat terhadap keadaan (realita) dimana al-Qur’an ditafsirkan. Dengan metode tersebut mengajak kepada pemahaman al-Qur’an lebih kontekstual-universal.","author":[{"dropping-particle":"","family":"Hidayati","given":"Husnul","non-dropping-particle":"","parse-names":false,"suffix":""}],"container-title":"el-'Umdah","id":"ITEM-1","issue":"1","issued":{"date-parts":[["2018"]]},"page":"25-42","title":"Metodologi Tafsir Kontekstual Al-Azhar Karya Buya Hamka","type":"article-journal","volume":"1"},"uris":["http://www.mendeley.com/documents/?uuid=73b72e28-bbdb-4869-8c17-fcb2cb472616"]}],"mendeley":{"formattedCitation":"(Hidayati, 2018)","plainTextFormattedCitation":"(Hidayati, 2018)","previouslyFormattedCitation":"(Hidayati, 2018)"},"properties":{"noteIndex":0},"schema":"https://github.com/citation-style-language/schema/raw/master/csl-citation.json"}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(Hidayati, 2018)</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 xml:space="preserve">. </w:t>
      </w:r>
    </w:p>
    <w:p w14:paraId="213E03C0" w14:textId="77777777" w:rsidR="00555FC7" w:rsidRPr="00B632F8" w:rsidRDefault="00555FC7" w:rsidP="00555FC7">
      <w:pPr>
        <w:pStyle w:val="ListParagraph"/>
        <w:tabs>
          <w:tab w:val="left" w:pos="7920"/>
        </w:tabs>
        <w:spacing w:after="0" w:line="360" w:lineRule="auto"/>
        <w:ind w:left="284" w:firstLine="709"/>
        <w:jc w:val="both"/>
        <w:rPr>
          <w:rFonts w:asciiTheme="majorBidi" w:hAnsiTheme="majorBidi" w:cstheme="majorBidi"/>
          <w:sz w:val="24"/>
          <w:szCs w:val="24"/>
        </w:rPr>
      </w:pPr>
      <w:r w:rsidRPr="00B632F8">
        <w:rPr>
          <w:rFonts w:asciiTheme="majorBidi" w:hAnsiTheme="majorBidi" w:cstheme="majorBidi"/>
          <w:sz w:val="24"/>
          <w:szCs w:val="24"/>
        </w:rPr>
        <w:t xml:space="preserve">Salah </w:t>
      </w:r>
      <w:proofErr w:type="spellStart"/>
      <w:r w:rsidRPr="00B632F8">
        <w:rPr>
          <w:rFonts w:asciiTheme="majorBidi" w:hAnsiTheme="majorBidi" w:cstheme="majorBidi"/>
          <w:sz w:val="24"/>
          <w:szCs w:val="24"/>
        </w:rPr>
        <w:t>satunya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Buya Hamka, </w:t>
      </w:r>
      <w:proofErr w:type="spellStart"/>
      <w:r w:rsidRPr="00B632F8">
        <w:rPr>
          <w:rFonts w:asciiTheme="majorBidi" w:hAnsiTheme="majorBidi" w:cstheme="majorBidi"/>
          <w:sz w:val="24"/>
          <w:szCs w:val="24"/>
        </w:rPr>
        <w:t>beliau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orang Sungai </w:t>
      </w:r>
      <w:proofErr w:type="spellStart"/>
      <w:r w:rsidRPr="00B632F8">
        <w:rPr>
          <w:rFonts w:asciiTheme="majorBidi" w:hAnsiTheme="majorBidi" w:cstheme="majorBidi"/>
          <w:sz w:val="24"/>
          <w:szCs w:val="24"/>
        </w:rPr>
        <w:t>Batang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Maninjai</w:t>
      </w:r>
      <w:proofErr w:type="spellEnd"/>
      <w:r w:rsidRPr="00B632F8">
        <w:rPr>
          <w:rFonts w:asciiTheme="majorBidi" w:hAnsiTheme="majorBidi" w:cstheme="majorBidi"/>
          <w:sz w:val="24"/>
          <w:szCs w:val="24"/>
        </w:rPr>
        <w:t xml:space="preserve">, Sumatera Barat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{"citationItems":[{"id":"ITEM-1","itemData":{"DOI":"10.15575/al-bayan.v6i2.17714","ISSN":"2528-1054","abstract":"The theological study of revelation concept is a discourse that tends to be mysterious in the study of the Quran. It is important to search for the concept of revelation and codification of the Qur'an. This paper seeks to review the history of Qur'anic revelation to codification by using qualitative methods with a library research approach. In exploring the concepts of revelation and codification in this paper, we use a qualitative method with a library research approach. The result of this study is that the history of Quran revelation until the codification, including the profile of revelations which descended gradually (tanzi&gt; l) from the bait al-izzah, which was gradually revealed into the heart of the Prophet's heart, is in contrast to the tradition of decreasing the previous books which simultaneously revealed (inzal). The concept of tauqifi has ensured that the official arrangement of Uthman's Manuscripts is in complete order from the original conditions at Lauh Mahfudz. The historical data revealed confirms the Sunni theological belief in the attributes of the Essence of God's qadi&gt; m, with the conception of Kala&gt; m Ilahi dualism, namely the Word of God in His qadi&gt; m Essence (al-Kala&gt; m al-Nafsi al-Qadi&gt; m) and the creative side of the Kala&gt; m Ilahi which was reading at Lauh Mah} fūz} as a copy of Kala&gt; m Ilah","author":[{"dropping-particle":"","family":"Izzan","given":"Ahmad","non-dropping-particle":"","parse-names":false,"suffix":""}],"container-title":"Al-Bayan: Jurnal Studi Ilmu Al- Qur'an dan Tafsir","id":"ITEM-1","issue":"2","issued":{"date-parts":[["2021"]]},"title":"Pergeseran Penafsiran Moderasi Beragama Menurut Tafsir Al-Azhar Dan Tafsir Al-Misbah","type":"article-journal","volume":"6"},"uris":["http://www.mendeley.com/documents/?uuid=61bd7c89-fb42-4dfe-9b96-84cbb4af2289"]}],"mendeley":{"formattedCitation":"(Izzan, 2021)","plainTextFormattedCitation":"(Izzan, 2021)","previouslyFormattedCitation":"(Izzan, 2021)"},"properties":{"noteIndex":0},"schema":"https://github.com/citation-style-language/schema/raw/master/csl-citation.json"}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(Izzan, 2021)</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 xml:space="preserve">. Hamka </w:t>
      </w:r>
      <w:proofErr w:type="spellStart"/>
      <w:r w:rsidRPr="00B632F8">
        <w:rPr>
          <w:rFonts w:asciiTheme="majorBidi" w:hAnsiTheme="majorBidi" w:cstheme="majorBidi"/>
          <w:sz w:val="24"/>
          <w:szCs w:val="24"/>
        </w:rPr>
        <w:t>banyak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menulis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baik</w:t>
      </w:r>
      <w:proofErr w:type="spellEnd"/>
      <w:r w:rsidRPr="00B632F8">
        <w:rPr>
          <w:rFonts w:asciiTheme="majorBidi" w:hAnsiTheme="majorBidi" w:cstheme="majorBidi"/>
          <w:sz w:val="24"/>
          <w:szCs w:val="24"/>
        </w:rPr>
        <w:t xml:space="preserve"> novel </w:t>
      </w:r>
      <w:proofErr w:type="spellStart"/>
      <w:r w:rsidRPr="00B632F8">
        <w:rPr>
          <w:rFonts w:asciiTheme="majorBidi" w:hAnsiTheme="majorBidi" w:cstheme="majorBidi"/>
          <w:sz w:val="24"/>
          <w:szCs w:val="24"/>
        </w:rPr>
        <w:t>maupun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artikel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ilmiah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Sebanyak</w:t>
      </w:r>
      <w:proofErr w:type="spellEnd"/>
      <w:r w:rsidRPr="00B632F8">
        <w:rPr>
          <w:rFonts w:asciiTheme="majorBidi" w:hAnsiTheme="majorBidi" w:cstheme="majorBidi"/>
          <w:sz w:val="24"/>
          <w:szCs w:val="24"/>
        </w:rPr>
        <w:t xml:space="preserve"> 118 </w:t>
      </w:r>
      <w:proofErr w:type="spellStart"/>
      <w:r w:rsidRPr="00B632F8">
        <w:rPr>
          <w:rFonts w:asciiTheme="majorBidi" w:hAnsiTheme="majorBidi" w:cstheme="majorBidi"/>
          <w:sz w:val="24"/>
          <w:szCs w:val="24"/>
        </w:rPr>
        <w:t>jud</w:t>
      </w:r>
      <w:r>
        <w:rPr>
          <w:rFonts w:asciiTheme="majorBidi" w:hAnsiTheme="majorBidi" w:cstheme="majorBidi"/>
          <w:sz w:val="24"/>
          <w:szCs w:val="24"/>
        </w:rPr>
        <w:t>u</w:t>
      </w:r>
      <w:r w:rsidRPr="00B632F8">
        <w:rPr>
          <w:rFonts w:asciiTheme="majorBidi" w:hAnsiTheme="majorBidi" w:cstheme="majorBidi"/>
          <w:sz w:val="24"/>
          <w:szCs w:val="24"/>
        </w:rPr>
        <w:t>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diterbitkan</w:t>
      </w:r>
      <w:proofErr w:type="spellEnd"/>
      <w:r w:rsidRPr="00B632F8">
        <w:rPr>
          <w:rFonts w:asciiTheme="majorBidi" w:hAnsiTheme="majorBidi" w:cstheme="majorBidi"/>
          <w:sz w:val="24"/>
          <w:szCs w:val="24"/>
        </w:rPr>
        <w:t xml:space="preserve"> oleh </w:t>
      </w:r>
      <w:proofErr w:type="spellStart"/>
      <w:r w:rsidRPr="00B632F8">
        <w:rPr>
          <w:rFonts w:asciiTheme="majorBidi" w:hAnsiTheme="majorBidi" w:cstheme="majorBidi"/>
          <w:sz w:val="24"/>
          <w:szCs w:val="24"/>
        </w:rPr>
        <w:t>berbagai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publikasi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termasuk</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dikelolanya</w:t>
      </w:r>
      <w:proofErr w:type="spellEnd"/>
      <w:r w:rsidRPr="00B632F8">
        <w:rPr>
          <w:rFonts w:asciiTheme="majorBidi" w:hAnsiTheme="majorBidi" w:cstheme="majorBidi"/>
          <w:sz w:val="24"/>
          <w:szCs w:val="24"/>
        </w:rPr>
        <w:t xml:space="preserve">, </w:t>
      </w:r>
      <w:r w:rsidRPr="00B632F8">
        <w:rPr>
          <w:rFonts w:asciiTheme="majorBidi" w:hAnsiTheme="majorBidi" w:cstheme="majorBidi"/>
          <w:i/>
          <w:iCs/>
          <w:sz w:val="24"/>
          <w:szCs w:val="24"/>
        </w:rPr>
        <w:t xml:space="preserve">Panji </w:t>
      </w:r>
      <w:proofErr w:type="spellStart"/>
      <w:r w:rsidRPr="00B632F8">
        <w:rPr>
          <w:rFonts w:asciiTheme="majorBidi" w:hAnsiTheme="majorBidi" w:cstheme="majorBidi"/>
          <w:i/>
          <w:iCs/>
          <w:sz w:val="24"/>
          <w:szCs w:val="24"/>
        </w:rPr>
        <w:t>Megazine</w:t>
      </w:r>
      <w:proofErr w:type="spellEnd"/>
      <w:r w:rsidRPr="00B632F8">
        <w:rPr>
          <w:rFonts w:asciiTheme="majorBidi" w:hAnsiTheme="majorBidi" w:cstheme="majorBidi"/>
          <w:i/>
          <w:iCs/>
          <w:sz w:val="24"/>
          <w:szCs w:val="24"/>
        </w:rPr>
        <w:t xml:space="preserve"> Society. </w:t>
      </w:r>
      <w:proofErr w:type="spellStart"/>
      <w:r w:rsidRPr="00B632F8">
        <w:rPr>
          <w:rFonts w:asciiTheme="majorBidi" w:hAnsiTheme="majorBidi" w:cstheme="majorBidi"/>
          <w:sz w:val="24"/>
          <w:szCs w:val="24"/>
        </w:rPr>
        <w:t>Sebuah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karyanya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yakni</w:t>
      </w:r>
      <w:proofErr w:type="spellEnd"/>
      <w:r w:rsidRPr="00B632F8">
        <w:rPr>
          <w:rFonts w:asciiTheme="majorBidi" w:hAnsiTheme="majorBidi" w:cstheme="majorBidi"/>
          <w:sz w:val="24"/>
          <w:szCs w:val="24"/>
        </w:rPr>
        <w:t xml:space="preserve"> kitab </w:t>
      </w:r>
      <w:r>
        <w:rPr>
          <w:rFonts w:asciiTheme="majorBidi" w:hAnsiTheme="majorBidi" w:cstheme="majorBidi"/>
          <w:sz w:val="24"/>
          <w:szCs w:val="24"/>
        </w:rPr>
        <w:t>T</w:t>
      </w:r>
      <w:r w:rsidRPr="00B632F8">
        <w:rPr>
          <w:rFonts w:asciiTheme="majorBidi" w:hAnsiTheme="majorBidi" w:cstheme="majorBidi"/>
          <w:sz w:val="24"/>
          <w:szCs w:val="24"/>
        </w:rPr>
        <w:t xml:space="preserve">afsir al Azhar yang sangat </w:t>
      </w:r>
      <w:proofErr w:type="spellStart"/>
      <w:r w:rsidRPr="00B632F8">
        <w:rPr>
          <w:rFonts w:asciiTheme="majorBidi" w:hAnsiTheme="majorBidi" w:cstheme="majorBidi"/>
          <w:sz w:val="24"/>
          <w:szCs w:val="24"/>
        </w:rPr>
        <w:t>terkenal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moderat</w:t>
      </w:r>
      <w:proofErr w:type="spellEnd"/>
      <w:r>
        <w:rPr>
          <w:rFonts w:asciiTheme="majorBidi" w:hAnsiTheme="majorBidi" w:cstheme="majorBidi"/>
          <w:sz w:val="24"/>
          <w:szCs w:val="24"/>
        </w:rPr>
        <w:t xml:space="preserve">, </w:t>
      </w:r>
      <w:r w:rsidRPr="00B632F8">
        <w:rPr>
          <w:rFonts w:asciiTheme="majorBidi" w:hAnsiTheme="majorBidi" w:cstheme="majorBidi"/>
          <w:sz w:val="24"/>
          <w:szCs w:val="24"/>
        </w:rPr>
        <w:t xml:space="preserve">Masyarakat yang </w:t>
      </w:r>
      <w:proofErr w:type="spellStart"/>
      <w:r w:rsidRPr="00B632F8">
        <w:rPr>
          <w:rFonts w:asciiTheme="majorBidi" w:hAnsiTheme="majorBidi" w:cstheme="majorBidi"/>
          <w:sz w:val="24"/>
          <w:szCs w:val="24"/>
        </w:rPr>
        <w:t>adil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Islam, </w:t>
      </w:r>
      <w:proofErr w:type="spellStart"/>
      <w:r w:rsidRPr="00B632F8">
        <w:rPr>
          <w:rFonts w:asciiTheme="majorBidi" w:hAnsiTheme="majorBidi" w:cstheme="majorBidi"/>
          <w:sz w:val="24"/>
          <w:szCs w:val="24"/>
        </w:rPr>
        <w:t>i</w:t>
      </w:r>
      <w:r>
        <w:rPr>
          <w:rFonts w:asciiTheme="majorBidi" w:hAnsiTheme="majorBidi" w:cstheme="majorBidi"/>
          <w:sz w:val="24"/>
          <w:szCs w:val="24"/>
        </w:rPr>
        <w:t>l</w:t>
      </w:r>
      <w:r w:rsidRPr="00B632F8">
        <w:rPr>
          <w:rFonts w:asciiTheme="majorBidi" w:hAnsiTheme="majorBidi" w:cstheme="majorBidi"/>
          <w:sz w:val="24"/>
          <w:szCs w:val="24"/>
        </w:rPr>
        <w:t>mu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filsafat</w:t>
      </w:r>
      <w:proofErr w:type="spellEnd"/>
      <w:r w:rsidRPr="00B632F8">
        <w:rPr>
          <w:rFonts w:asciiTheme="majorBidi" w:hAnsiTheme="majorBidi" w:cstheme="majorBidi"/>
          <w:sz w:val="24"/>
          <w:szCs w:val="24"/>
        </w:rPr>
        <w:t xml:space="preserve"> Islam, </w:t>
      </w:r>
      <w:proofErr w:type="spellStart"/>
      <w:r w:rsidRPr="00B632F8">
        <w:rPr>
          <w:rFonts w:asciiTheme="majorBidi" w:hAnsiTheme="majorBidi" w:cstheme="majorBidi"/>
          <w:sz w:val="24"/>
          <w:szCs w:val="24"/>
        </w:rPr>
        <w:t>demokrasi</w:t>
      </w:r>
      <w:proofErr w:type="spellEnd"/>
      <w:r w:rsidRPr="00B632F8">
        <w:rPr>
          <w:rFonts w:asciiTheme="majorBidi" w:hAnsiTheme="majorBidi" w:cstheme="majorBidi"/>
          <w:sz w:val="24"/>
          <w:szCs w:val="24"/>
        </w:rPr>
        <w:t xml:space="preserve"> dan Islam, </w:t>
      </w:r>
      <w:proofErr w:type="spellStart"/>
      <w:r w:rsidRPr="00B632F8">
        <w:rPr>
          <w:rFonts w:asciiTheme="majorBidi" w:hAnsiTheme="majorBidi" w:cstheme="majorBidi"/>
          <w:sz w:val="24"/>
          <w:szCs w:val="24"/>
        </w:rPr>
        <w:t>tasawuf</w:t>
      </w:r>
      <w:proofErr w:type="spellEnd"/>
      <w:r w:rsidRPr="00B632F8">
        <w:rPr>
          <w:rFonts w:asciiTheme="majorBidi" w:hAnsiTheme="majorBidi" w:cstheme="majorBidi"/>
          <w:sz w:val="24"/>
          <w:szCs w:val="24"/>
        </w:rPr>
        <w:t xml:space="preserve"> modern, </w:t>
      </w:r>
      <w:proofErr w:type="spellStart"/>
      <w:r w:rsidRPr="00B632F8">
        <w:rPr>
          <w:rFonts w:asciiTheme="majorBidi" w:hAnsiTheme="majorBidi" w:cstheme="majorBidi"/>
          <w:sz w:val="24"/>
          <w:szCs w:val="24"/>
        </w:rPr>
        <w:t>institusi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hidup</w:t>
      </w:r>
      <w:proofErr w:type="spellEnd"/>
      <w:r w:rsidRPr="00B632F8">
        <w:rPr>
          <w:rFonts w:asciiTheme="majorBidi" w:hAnsiTheme="majorBidi" w:cstheme="majorBidi"/>
          <w:sz w:val="24"/>
          <w:szCs w:val="24"/>
        </w:rPr>
        <w:t xml:space="preserve">, di </w:t>
      </w:r>
      <w:proofErr w:type="spellStart"/>
      <w:r w:rsidRPr="00B632F8">
        <w:rPr>
          <w:rFonts w:asciiTheme="majorBidi" w:hAnsiTheme="majorBidi" w:cstheme="majorBidi"/>
          <w:sz w:val="24"/>
          <w:szCs w:val="24"/>
        </w:rPr>
        <w:t>bawah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perlindungan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ka’bah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beberapa</w:t>
      </w:r>
      <w:proofErr w:type="spellEnd"/>
      <w:r w:rsidRPr="00B632F8">
        <w:rPr>
          <w:rFonts w:asciiTheme="majorBidi" w:hAnsiTheme="majorBidi" w:cstheme="majorBidi"/>
          <w:sz w:val="24"/>
          <w:szCs w:val="24"/>
        </w:rPr>
        <w:t xml:space="preserve"> film </w:t>
      </w:r>
      <w:proofErr w:type="spellStart"/>
      <w:r w:rsidRPr="00B632F8">
        <w:rPr>
          <w:rFonts w:asciiTheme="majorBidi" w:hAnsiTheme="majorBidi" w:cstheme="majorBidi"/>
          <w:sz w:val="24"/>
          <w:szCs w:val="24"/>
        </w:rPr>
        <w:t>lainnya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ayahku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Biografi</w:t>
      </w:r>
      <w:proofErr w:type="spellEnd"/>
      <w:r w:rsidRPr="00B632F8">
        <w:rPr>
          <w:rFonts w:asciiTheme="majorBidi" w:hAnsiTheme="majorBidi" w:cstheme="majorBidi"/>
          <w:sz w:val="24"/>
          <w:szCs w:val="24"/>
        </w:rPr>
        <w:t xml:space="preserve"> Dr. A. Karim Amrullah). Dan Muhammad Abduh yang </w:t>
      </w:r>
      <w:proofErr w:type="spellStart"/>
      <w:r w:rsidRPr="00B632F8">
        <w:rPr>
          <w:rFonts w:asciiTheme="majorBidi" w:hAnsiTheme="majorBidi" w:cstheme="majorBidi"/>
          <w:sz w:val="24"/>
          <w:szCs w:val="24"/>
        </w:rPr>
        <w:t>berpengaruh</w:t>
      </w:r>
      <w:proofErr w:type="spellEnd"/>
      <w:r w:rsidRPr="00B632F8">
        <w:rPr>
          <w:rFonts w:asciiTheme="majorBidi" w:hAnsiTheme="majorBidi" w:cstheme="majorBidi"/>
          <w:sz w:val="24"/>
          <w:szCs w:val="24"/>
        </w:rPr>
        <w:t xml:space="preserve"> di </w:t>
      </w:r>
      <w:proofErr w:type="spellStart"/>
      <w:r w:rsidRPr="00B632F8">
        <w:rPr>
          <w:rFonts w:asciiTheme="majorBidi" w:hAnsiTheme="majorBidi" w:cstheme="majorBidi"/>
          <w:sz w:val="24"/>
          <w:szCs w:val="24"/>
        </w:rPr>
        <w:t>tanah</w:t>
      </w:r>
      <w:proofErr w:type="spellEnd"/>
      <w:r w:rsidRPr="00B632F8">
        <w:rPr>
          <w:rFonts w:asciiTheme="majorBidi" w:hAnsiTheme="majorBidi" w:cstheme="majorBidi"/>
          <w:sz w:val="24"/>
          <w:szCs w:val="24"/>
        </w:rPr>
        <w:t xml:space="preserve"> </w:t>
      </w:r>
      <w:r>
        <w:rPr>
          <w:rFonts w:asciiTheme="majorBidi" w:hAnsiTheme="majorBidi" w:cstheme="majorBidi"/>
          <w:sz w:val="24"/>
          <w:szCs w:val="24"/>
        </w:rPr>
        <w:t>N</w:t>
      </w:r>
      <w:r w:rsidRPr="00B632F8">
        <w:rPr>
          <w:rFonts w:asciiTheme="majorBidi" w:hAnsiTheme="majorBidi" w:cstheme="majorBidi"/>
          <w:sz w:val="24"/>
          <w:szCs w:val="24"/>
        </w:rPr>
        <w:t xml:space="preserve">usantara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beberapa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karya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lainnya</w:t>
      </w:r>
      <w:proofErr w:type="spellEnd"/>
      <w:r w:rsidRPr="00B632F8">
        <w:rPr>
          <w:rFonts w:asciiTheme="majorBidi" w:hAnsiTheme="majorBidi" w:cstheme="majorBidi"/>
          <w:sz w:val="24"/>
          <w:szCs w:val="24"/>
        </w:rPr>
        <w:t>.</w:t>
      </w:r>
    </w:p>
    <w:p w14:paraId="63229266" w14:textId="77777777" w:rsidR="00555FC7" w:rsidRPr="00B632F8" w:rsidRDefault="00555FC7" w:rsidP="00555FC7">
      <w:pPr>
        <w:pStyle w:val="ListParagraph"/>
        <w:tabs>
          <w:tab w:val="left" w:pos="7920"/>
        </w:tabs>
        <w:spacing w:after="0" w:line="360" w:lineRule="auto"/>
        <w:ind w:left="284" w:firstLine="709"/>
        <w:jc w:val="both"/>
        <w:rPr>
          <w:rFonts w:asciiTheme="majorBidi" w:hAnsiTheme="majorBidi" w:cstheme="majorBidi"/>
          <w:sz w:val="24"/>
          <w:szCs w:val="24"/>
        </w:rPr>
      </w:pPr>
      <w:proofErr w:type="spellStart"/>
      <w:r w:rsidRPr="00B632F8">
        <w:rPr>
          <w:rFonts w:asciiTheme="majorBidi" w:hAnsiTheme="majorBidi" w:cstheme="majorBidi"/>
          <w:sz w:val="24"/>
          <w:szCs w:val="24"/>
        </w:rPr>
        <w:t>Mengingat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kompleksitas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konflik</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keadaan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seputar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penulisannya</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penulisan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kitabnya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masuk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orientasi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lingkungan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penafsiran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mempunyai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dampak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besar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karya</w:t>
      </w:r>
      <w:proofErr w:type="spellEnd"/>
      <w:r w:rsidRPr="00B632F8">
        <w:rPr>
          <w:rFonts w:asciiTheme="majorBidi" w:hAnsiTheme="majorBidi" w:cstheme="majorBidi"/>
          <w:sz w:val="24"/>
          <w:szCs w:val="24"/>
        </w:rPr>
        <w:t xml:space="preserve"> kitab tafsir </w:t>
      </w:r>
      <w:proofErr w:type="spellStart"/>
      <w:r w:rsidRPr="00B632F8">
        <w:rPr>
          <w:rFonts w:asciiTheme="majorBidi" w:hAnsiTheme="majorBidi" w:cstheme="majorBidi"/>
          <w:sz w:val="24"/>
          <w:szCs w:val="24"/>
        </w:rPr>
        <w:t>tersebut</w:t>
      </w:r>
      <w:proofErr w:type="spellEnd"/>
      <w:r w:rsidRPr="00B632F8">
        <w:rPr>
          <w:rFonts w:asciiTheme="majorBidi" w:hAnsiTheme="majorBidi" w:cstheme="majorBidi"/>
          <w:sz w:val="24"/>
          <w:szCs w:val="24"/>
        </w:rPr>
        <w:t xml:space="preserve">. Hal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terlihat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sejarah</w:t>
      </w:r>
      <w:proofErr w:type="spellEnd"/>
      <w:r w:rsidRPr="00B632F8">
        <w:rPr>
          <w:rFonts w:asciiTheme="majorBidi" w:hAnsiTheme="majorBidi" w:cstheme="majorBidi"/>
          <w:sz w:val="24"/>
          <w:szCs w:val="24"/>
        </w:rPr>
        <w:t xml:space="preserve"> Hamka dan </w:t>
      </w:r>
      <w:proofErr w:type="spellStart"/>
      <w:r w:rsidRPr="00B632F8">
        <w:rPr>
          <w:rFonts w:asciiTheme="majorBidi" w:hAnsiTheme="majorBidi" w:cstheme="majorBidi"/>
          <w:sz w:val="24"/>
          <w:szCs w:val="24"/>
        </w:rPr>
        <w:t>selesainya</w:t>
      </w:r>
      <w:proofErr w:type="spellEnd"/>
      <w:r w:rsidRPr="00B632F8">
        <w:rPr>
          <w:rFonts w:asciiTheme="majorBidi" w:hAnsiTheme="majorBidi" w:cstheme="majorBidi"/>
          <w:sz w:val="24"/>
          <w:szCs w:val="24"/>
        </w:rPr>
        <w:t xml:space="preserve"> tafsir al Azhar. Hal yang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juga </w:t>
      </w:r>
      <w:proofErr w:type="spellStart"/>
      <w:r w:rsidRPr="00B632F8">
        <w:rPr>
          <w:rFonts w:asciiTheme="majorBidi" w:hAnsiTheme="majorBidi" w:cstheme="majorBidi"/>
          <w:sz w:val="24"/>
          <w:szCs w:val="24"/>
        </w:rPr>
        <w:t>berlaku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ketika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menafsirkan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ayat-ayat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fokus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Sepanjang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sejarah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suatu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interpretasi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begitu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berpengaruh</w:t>
      </w:r>
      <w:proofErr w:type="spellEnd"/>
      <w:r w:rsidRPr="00B632F8">
        <w:rPr>
          <w:rFonts w:asciiTheme="majorBidi" w:hAnsiTheme="majorBidi" w:cstheme="majorBidi"/>
          <w:sz w:val="24"/>
          <w:szCs w:val="24"/>
        </w:rPr>
        <w:t xml:space="preserve"> oleh </w:t>
      </w:r>
      <w:proofErr w:type="spellStart"/>
      <w:r w:rsidRPr="00B632F8">
        <w:rPr>
          <w:rFonts w:asciiTheme="majorBidi" w:hAnsiTheme="majorBidi" w:cstheme="majorBidi"/>
          <w:sz w:val="24"/>
          <w:szCs w:val="24"/>
        </w:rPr>
        <w:t>fungsi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mufasir</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keadaan</w:t>
      </w:r>
      <w:proofErr w:type="spellEnd"/>
      <w:r w:rsidRPr="00B632F8">
        <w:rPr>
          <w:rFonts w:asciiTheme="majorBidi" w:hAnsiTheme="majorBidi" w:cstheme="majorBidi"/>
          <w:sz w:val="24"/>
          <w:szCs w:val="24"/>
        </w:rPr>
        <w:t xml:space="preserve"> di </w:t>
      </w:r>
      <w:proofErr w:type="spellStart"/>
      <w:r w:rsidRPr="00B632F8">
        <w:rPr>
          <w:rFonts w:asciiTheme="majorBidi" w:hAnsiTheme="majorBidi" w:cstheme="majorBidi"/>
          <w:sz w:val="24"/>
          <w:szCs w:val="24"/>
        </w:rPr>
        <w:t>sekitarnya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Interpretasi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produk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dialektika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antara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teks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konteks</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interpretasi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merupakan</w:t>
      </w:r>
      <w:proofErr w:type="spellEnd"/>
      <w:r w:rsidRPr="00B632F8">
        <w:rPr>
          <w:rFonts w:asciiTheme="majorBidi" w:hAnsiTheme="majorBidi" w:cstheme="majorBidi"/>
          <w:sz w:val="24"/>
          <w:szCs w:val="24"/>
        </w:rPr>
        <w:t xml:space="preserve"> salah </w:t>
      </w:r>
      <w:proofErr w:type="spellStart"/>
      <w:r w:rsidRPr="00B632F8">
        <w:rPr>
          <w:rFonts w:asciiTheme="majorBidi" w:hAnsiTheme="majorBidi" w:cstheme="majorBidi"/>
          <w:sz w:val="24"/>
          <w:szCs w:val="24"/>
        </w:rPr>
        <w:t>satu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perubahan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epistemologi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interpretasi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diera</w:t>
      </w:r>
      <w:proofErr w:type="spellEnd"/>
      <w:r w:rsidRPr="00B632F8">
        <w:rPr>
          <w:rFonts w:asciiTheme="majorBidi" w:hAnsiTheme="majorBidi" w:cstheme="majorBidi"/>
          <w:sz w:val="24"/>
          <w:szCs w:val="24"/>
        </w:rPr>
        <w:t xml:space="preserve"> modern. </w:t>
      </w:r>
      <w:proofErr w:type="spellStart"/>
      <w:r w:rsidRPr="00B632F8">
        <w:rPr>
          <w:rFonts w:asciiTheme="majorBidi" w:hAnsiTheme="majorBidi" w:cstheme="majorBidi"/>
          <w:sz w:val="24"/>
          <w:szCs w:val="24"/>
        </w:rPr>
        <w:t>Artinya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pemahaman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penafsrian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terhadap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teks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dipengaruhi</w:t>
      </w:r>
      <w:proofErr w:type="spellEnd"/>
      <w:r w:rsidRPr="00B632F8">
        <w:rPr>
          <w:rFonts w:asciiTheme="majorBidi" w:hAnsiTheme="majorBidi" w:cstheme="majorBidi"/>
          <w:sz w:val="24"/>
          <w:szCs w:val="24"/>
        </w:rPr>
        <w:t xml:space="preserve"> oleh </w:t>
      </w:r>
      <w:proofErr w:type="spellStart"/>
      <w:r w:rsidRPr="00B632F8">
        <w:rPr>
          <w:rFonts w:asciiTheme="majorBidi" w:hAnsiTheme="majorBidi" w:cstheme="majorBidi"/>
          <w:sz w:val="24"/>
          <w:szCs w:val="24"/>
        </w:rPr>
        <w:t>sosio-historis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geopolitik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faktor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pribadi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latar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belakang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keilmuan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minatnya</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{"citationItems":[{"id":"ITEM-1","itemData":{"abstract":"Skripsi ini menjelaskan tentang konsep toleransi menurut Buya Hamka dalam\nTafsir al-Azhar. Penelitian ini berangkat dari persoalan sosial di lingkungan\nmasyarakat majemuk dan multikultural seperti Indonesia. Melihat problem\nmasyarakat yang kompleks terutama dalam toleransi, tulisan ini mencoba\nmemberikan penjelasan toleransi yang dibangun Buya Hamka terhadap ayat-ayat\nyang disitir sebagai ayat toleransi dalam al-Qur?an.\nBuya Hamka seorang mufassir Indonesia yang tidak lepas dari kemajemukan\nbangsa tersebut. selain dari itu, beliau merupakan salah satu mufassir Indonesia yang\nmenafsirkan al-Qur?an menggunakan bahasa Indonesia lengkap 30 juz dengan tujuan\nuntuk memberikan kemudahan bagi masyarakat untuk mempelajari dan memahami\nal-Qur?an. Di samping seorang mufassir, Buya Hamka aktif menulis mengembangkan\nkeilmuannya yang menghasilkan berbagai macam karya tulis yang bisa dinikmati\nmasyarakat, baik itu dalam bidang sastra, agama, dan karya tulis lainnya. Dari karyakarya\ntersebut beliau dengan mudah dikenali oleh masyarakat nusantara. Selain itu\njuga beliau seorang yang aktif dalam berdakwah baik itu melalui organisasi aktif\nmaupun tidak aktif, seperti mengisi pengajian masyarakat dan lain-lain. Dengan\nberbagai latar belakang beliau dan lingkungan yang mengitari dalam penulisan tafsir\ntersebut maka dalam pembahasan ini bertujuan untuk melihat bagaimana penafsiran\nBuya Hamka terhadap ayat-ayat toleransi yang akan membangun konsep dalam\nmemahami toleransi dalam Tafsir al-Azhar.\nPenelitian ini berbasis pada library research. Untuk menjawab pertanyaan\npada rumusan masalah, metode yang digunakan dalam mengolah data penelitian ini\nadalah dengan metode diskriptif-analitik. Adapun sumber primer penelitian ini adalah\nTafsir al-Azhar karya Buya Hamka dan data sekunder untuk mengembangkan analisis\npenelitian ini mengambil dari sumber-sumber yang berhubungan dengan tema\ntoleransi, baik itu dalam buku, artikel, jurnal, dan lain sebagainya.\nDalam penelitian ini menghasilkan beberapa poin penting tentang toleransi\nBuya Hamka dalam Tafsir al-Azhar. Melihat dari unsur-unsur toleransi yang\ndijelaskan dari ayat-ayat yang disitir sebagai ayat toleransi, bahwa Tafsir al-Azhar\nlebih mementingkan kemaslahatan masyarakat terlebih dalam lingkungan\nmultikultural. Dalam penafsiran beliau yang menjadi tekanan adalah persudaraan,\nperdamaian dan menjauhkan dari pertikaian dan konflik. Untuk menciptakan itu\nsemua menurut analisis penulis dengan mengedepankan sikap saling menghormati,\nsal…","author":[{"dropping-particle":"","family":"ASBANDI","given":"N I M 13531160","non-dropping-particle":"","parse-names":false,"suffix":""}],"id":"ITEM-1","issued":{"date-parts":[["2017"]]},"page":"197","title":"Konsep Toleransi Menurut Buya Hamka Dalam Kitab Tafsir Al-Azhar","type":"article-journal"},"uris":["http://www.mendeley.com/documents/?uuid=5187f71f-354e-4843-b39b-263f72e91a4b"]}],"mendeley":{"formattedCitation":"(ASBANDI, 2017)","plainTextFormattedCitation":"(ASBANDI, 2017)","previouslyFormattedCitation":"(ASBANDI, 2017)"},"properties":{"noteIndex":0},"schema":"https://github.com/citation-style-language/schema/raw/master/csl-citation.json"}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(ASBANDI, 2017)</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40572EFE"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r w:rsidRPr="00B632F8">
        <w:rPr>
          <w:rFonts w:asciiTheme="majorBidi" w:hAnsiTheme="majorBidi" w:cstheme="majorBidi"/>
          <w:sz w:val="24"/>
          <w:szCs w:val="24"/>
        </w:rPr>
        <w:lastRenderedPageBreak/>
        <w:t xml:space="preserve">Bisa </w:t>
      </w:r>
      <w:proofErr w:type="spellStart"/>
      <w:r w:rsidRPr="00B632F8">
        <w:rPr>
          <w:rFonts w:asciiTheme="majorBidi" w:hAnsiTheme="majorBidi" w:cstheme="majorBidi"/>
          <w:sz w:val="24"/>
          <w:szCs w:val="24"/>
        </w:rPr>
        <w:t>dilihat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kedekatan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antara</w:t>
      </w:r>
      <w:proofErr w:type="spellEnd"/>
      <w:r w:rsidRPr="00B632F8">
        <w:rPr>
          <w:rFonts w:asciiTheme="majorBidi" w:hAnsiTheme="majorBidi" w:cstheme="majorBidi"/>
          <w:sz w:val="24"/>
          <w:szCs w:val="24"/>
        </w:rPr>
        <w:t xml:space="preserve"> Buya Hamka dan </w:t>
      </w:r>
      <w:proofErr w:type="spellStart"/>
      <w:r w:rsidRPr="00B632F8">
        <w:rPr>
          <w:rFonts w:asciiTheme="majorBidi" w:hAnsiTheme="majorBidi" w:cstheme="majorBidi"/>
          <w:sz w:val="24"/>
          <w:szCs w:val="24"/>
        </w:rPr>
        <w:t>saudaranya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yakni</w:t>
      </w:r>
      <w:proofErr w:type="spellEnd"/>
      <w:r w:rsidRPr="00B632F8">
        <w:rPr>
          <w:rFonts w:asciiTheme="majorBidi" w:hAnsiTheme="majorBidi" w:cstheme="majorBidi"/>
          <w:sz w:val="24"/>
          <w:szCs w:val="24"/>
        </w:rPr>
        <w:t xml:space="preserve"> Abdul Wadud Karim Amrullah. Ketika </w:t>
      </w:r>
      <w:proofErr w:type="spellStart"/>
      <w:r w:rsidRPr="00B632F8">
        <w:rPr>
          <w:rFonts w:asciiTheme="majorBidi" w:hAnsiTheme="majorBidi" w:cstheme="majorBidi"/>
          <w:sz w:val="24"/>
          <w:szCs w:val="24"/>
        </w:rPr>
        <w:t>itu</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tahun</w:t>
      </w:r>
      <w:proofErr w:type="spellEnd"/>
      <w:r w:rsidRPr="00B632F8">
        <w:rPr>
          <w:rFonts w:asciiTheme="majorBidi" w:hAnsiTheme="majorBidi" w:cstheme="majorBidi"/>
          <w:sz w:val="24"/>
          <w:szCs w:val="24"/>
        </w:rPr>
        <w:t xml:space="preserve"> 1952, Hamka </w:t>
      </w:r>
      <w:proofErr w:type="spellStart"/>
      <w:r w:rsidRPr="00B632F8">
        <w:rPr>
          <w:rFonts w:asciiTheme="majorBidi" w:hAnsiTheme="majorBidi" w:cstheme="majorBidi"/>
          <w:sz w:val="24"/>
          <w:szCs w:val="24"/>
        </w:rPr>
        <w:t>diangkat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menjadi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delegasi</w:t>
      </w:r>
      <w:proofErr w:type="spellEnd"/>
      <w:r w:rsidRPr="00B632F8">
        <w:rPr>
          <w:rFonts w:asciiTheme="majorBidi" w:hAnsiTheme="majorBidi" w:cstheme="majorBidi"/>
          <w:sz w:val="24"/>
          <w:szCs w:val="24"/>
        </w:rPr>
        <w:t xml:space="preserve"> Kementerian Ag</w:t>
      </w:r>
      <w:r>
        <w:rPr>
          <w:rFonts w:asciiTheme="majorBidi" w:hAnsiTheme="majorBidi" w:cstheme="majorBidi"/>
          <w:sz w:val="24"/>
          <w:szCs w:val="24"/>
        </w:rPr>
        <w:t>a</w:t>
      </w:r>
      <w:r w:rsidRPr="00B632F8">
        <w:rPr>
          <w:rFonts w:asciiTheme="majorBidi" w:hAnsiTheme="majorBidi" w:cstheme="majorBidi"/>
          <w:sz w:val="24"/>
          <w:szCs w:val="24"/>
        </w:rPr>
        <w:t>ma Republik</w:t>
      </w:r>
      <w:r>
        <w:rPr>
          <w:rFonts w:asciiTheme="majorBidi" w:hAnsiTheme="majorBidi" w:cstheme="majorBidi"/>
          <w:sz w:val="24"/>
          <w:szCs w:val="24"/>
        </w:rPr>
        <w:t xml:space="preserve"> </w:t>
      </w:r>
      <w:r w:rsidRPr="00B632F8">
        <w:rPr>
          <w:rFonts w:asciiTheme="majorBidi" w:hAnsiTheme="majorBidi" w:cstheme="majorBidi"/>
          <w:sz w:val="24"/>
          <w:szCs w:val="24"/>
        </w:rPr>
        <w:t xml:space="preserve">Indonesia, yang </w:t>
      </w:r>
      <w:proofErr w:type="spellStart"/>
      <w:r w:rsidRPr="00B632F8">
        <w:rPr>
          <w:rFonts w:asciiTheme="majorBidi" w:hAnsiTheme="majorBidi" w:cstheme="majorBidi"/>
          <w:sz w:val="24"/>
          <w:szCs w:val="24"/>
        </w:rPr>
        <w:t>memungkinkannya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bepergian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w:t>
      </w:r>
      <w:proofErr w:type="spellEnd"/>
      <w:r w:rsidRPr="00B632F8">
        <w:rPr>
          <w:rFonts w:asciiTheme="majorBidi" w:hAnsiTheme="majorBidi" w:cstheme="majorBidi"/>
          <w:sz w:val="24"/>
          <w:szCs w:val="24"/>
        </w:rPr>
        <w:t xml:space="preserve"> Amerika </w:t>
      </w:r>
      <w:proofErr w:type="spellStart"/>
      <w:r w:rsidRPr="00B632F8">
        <w:rPr>
          <w:rFonts w:asciiTheme="majorBidi" w:hAnsiTheme="majorBidi" w:cstheme="majorBidi"/>
          <w:sz w:val="24"/>
          <w:szCs w:val="24"/>
        </w:rPr>
        <w:t>Serikat</w:t>
      </w:r>
      <w:proofErr w:type="spellEnd"/>
      <w:r w:rsidRPr="00B632F8">
        <w:rPr>
          <w:rFonts w:asciiTheme="majorBidi" w:hAnsiTheme="majorBidi" w:cstheme="majorBidi"/>
          <w:sz w:val="24"/>
          <w:szCs w:val="24"/>
        </w:rPr>
        <w:t xml:space="preserve">. Saat Hamka </w:t>
      </w:r>
      <w:proofErr w:type="spellStart"/>
      <w:r w:rsidRPr="00B632F8">
        <w:rPr>
          <w:rFonts w:asciiTheme="majorBidi" w:hAnsiTheme="majorBidi" w:cstheme="majorBidi"/>
          <w:sz w:val="24"/>
          <w:szCs w:val="24"/>
        </w:rPr>
        <w:t>bepergian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kota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kota</w:t>
      </w:r>
      <w:proofErr w:type="spellEnd"/>
      <w:r w:rsidRPr="00B632F8">
        <w:rPr>
          <w:rFonts w:asciiTheme="majorBidi" w:hAnsiTheme="majorBidi" w:cstheme="majorBidi"/>
          <w:sz w:val="24"/>
          <w:szCs w:val="24"/>
        </w:rPr>
        <w:t xml:space="preserve"> yang lain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melihat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keindahan</w:t>
      </w:r>
      <w:proofErr w:type="spellEnd"/>
      <w:r w:rsidRPr="00B632F8">
        <w:rPr>
          <w:rFonts w:asciiTheme="majorBidi" w:hAnsiTheme="majorBidi" w:cstheme="majorBidi"/>
          <w:sz w:val="24"/>
          <w:szCs w:val="24"/>
        </w:rPr>
        <w:t xml:space="preserve"> Amerika </w:t>
      </w:r>
      <w:proofErr w:type="spellStart"/>
      <w:r w:rsidRPr="00B632F8">
        <w:rPr>
          <w:rFonts w:asciiTheme="majorBidi" w:hAnsiTheme="majorBidi" w:cstheme="majorBidi"/>
          <w:sz w:val="24"/>
          <w:szCs w:val="24"/>
        </w:rPr>
        <w:t>Serikat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berkesempatan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mengunjungi</w:t>
      </w:r>
      <w:proofErr w:type="spellEnd"/>
      <w:r w:rsidRPr="00B632F8">
        <w:rPr>
          <w:rFonts w:asciiTheme="majorBidi" w:hAnsiTheme="majorBidi" w:cstheme="majorBidi"/>
          <w:sz w:val="24"/>
          <w:szCs w:val="24"/>
        </w:rPr>
        <w:t xml:space="preserve"> San Francisko, </w:t>
      </w:r>
      <w:proofErr w:type="spellStart"/>
      <w:r w:rsidRPr="00B632F8">
        <w:rPr>
          <w:rFonts w:asciiTheme="majorBidi" w:hAnsiTheme="majorBidi" w:cstheme="majorBidi"/>
          <w:sz w:val="24"/>
          <w:szCs w:val="24"/>
        </w:rPr>
        <w:t>lalu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pergi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bertemu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adiknya</w:t>
      </w:r>
      <w:proofErr w:type="spellEnd"/>
      <w:r w:rsidRPr="00B632F8">
        <w:rPr>
          <w:rFonts w:asciiTheme="majorBidi" w:hAnsiTheme="majorBidi" w:cstheme="majorBidi"/>
          <w:sz w:val="24"/>
          <w:szCs w:val="24"/>
        </w:rPr>
        <w:t xml:space="preserve">, yang mana </w:t>
      </w:r>
      <w:proofErr w:type="spellStart"/>
      <w:r w:rsidRPr="00B632F8">
        <w:rPr>
          <w:rFonts w:asciiTheme="majorBidi" w:hAnsiTheme="majorBidi" w:cstheme="majorBidi"/>
          <w:sz w:val="24"/>
          <w:szCs w:val="24"/>
        </w:rPr>
        <w:t>mereka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bersaudara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ayah yang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tetapi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lahir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ibu</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berbeda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mereka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Haji </w:t>
      </w:r>
      <w:proofErr w:type="spellStart"/>
      <w:r w:rsidRPr="00B632F8">
        <w:rPr>
          <w:rFonts w:asciiTheme="majorBidi" w:hAnsiTheme="majorBidi" w:cstheme="majorBidi"/>
          <w:sz w:val="24"/>
          <w:szCs w:val="24"/>
        </w:rPr>
        <w:t>Amrul</w:t>
      </w:r>
      <w:proofErr w:type="spellEnd"/>
      <w:r w:rsidRPr="00B632F8">
        <w:rPr>
          <w:rFonts w:asciiTheme="majorBidi" w:hAnsiTheme="majorBidi" w:cstheme="majorBidi"/>
          <w:sz w:val="24"/>
          <w:szCs w:val="24"/>
        </w:rPr>
        <w:t xml:space="preserve"> Karim Amrullah dan Haji Rasul, Hamka </w:t>
      </w:r>
      <w:proofErr w:type="spellStart"/>
      <w:r w:rsidRPr="00B632F8">
        <w:rPr>
          <w:rFonts w:asciiTheme="majorBidi" w:hAnsiTheme="majorBidi" w:cstheme="majorBidi"/>
          <w:sz w:val="24"/>
          <w:szCs w:val="24"/>
        </w:rPr>
        <w:t>berkata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namanya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kalau</w:t>
      </w:r>
      <w:proofErr w:type="spellEnd"/>
      <w:r w:rsidRPr="00B632F8">
        <w:rPr>
          <w:rFonts w:asciiTheme="majorBidi" w:hAnsiTheme="majorBidi" w:cstheme="majorBidi"/>
          <w:sz w:val="24"/>
          <w:szCs w:val="24"/>
        </w:rPr>
        <w:t xml:space="preserve"> di barat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Willy Amrullah dan </w:t>
      </w:r>
      <w:proofErr w:type="spellStart"/>
      <w:r w:rsidRPr="00B632F8">
        <w:rPr>
          <w:rFonts w:asciiTheme="majorBidi" w:hAnsiTheme="majorBidi" w:cstheme="majorBidi"/>
          <w:sz w:val="24"/>
          <w:szCs w:val="24"/>
        </w:rPr>
        <w:t>dia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saya</w:t>
      </w:r>
      <w:proofErr w:type="spellEnd"/>
      <w:r w:rsidRPr="00B632F8">
        <w:rPr>
          <w:rFonts w:asciiTheme="majorBidi" w:hAnsiTheme="majorBidi" w:cstheme="majorBidi"/>
          <w:sz w:val="24"/>
          <w:szCs w:val="24"/>
        </w:rPr>
        <w:t xml:space="preserve">, Abdullah Wadud Karim Amrullah, di Amerika”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{"citationItems":[{"id":"ITEM-1","itemData":{"author":[{"dropping-particle":"","family":"Kurnia Dhafandy Ramadhan, Sifana Umardi","given":"Rosida Erowati","non-dropping-particle":"","parse-names":false,"suffix":""}],"container-title":"Jurnal Bébasan","id":"ITEM-1","issue":"2","issued":{"date-parts":[["2021"]]},"page":"200","title":"Dominasi Tanah Kelahiran Hamka Dalam Karya-Karyanya The Dominance Of Hamkas’s Homeland In His Works","type":"article-journal","volume":"8"},"uris":["http://www.mendeley.com/documents/?uuid=a4e40858-0fbc-4c31-a292-433a4e8984c3"]}],"mendeley":{"formattedCitation":"(Kurnia Dhafandy Ramadhan, Sifana Umardi, 2021)","plainTextFormattedCitation":"(Kurnia Dhafandy Ramadhan, Sifana Umardi, 2021)","previouslyFormattedCitation":"(Kurnia Dhafandy Ramadhan, Sifana Umardi, 2021)"},"properties":{"noteIndex":0},"schema":"https://github.com/citation-style-language/schema/raw/master/csl-citation.json"}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(Kurnia Dhafandy Ramadhan, Sifana Umardi, 2021)</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6BB29B3D"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r w:rsidRPr="00B632F8">
        <w:rPr>
          <w:rFonts w:asciiTheme="majorBidi" w:hAnsiTheme="majorBidi" w:cstheme="majorBidi"/>
          <w:sz w:val="24"/>
          <w:szCs w:val="24"/>
        </w:rPr>
        <w:t xml:space="preserve">Willy </w:t>
      </w:r>
      <w:proofErr w:type="spellStart"/>
      <w:r w:rsidRPr="00B632F8">
        <w:rPr>
          <w:rFonts w:asciiTheme="majorBidi" w:hAnsiTheme="majorBidi" w:cstheme="majorBidi"/>
          <w:sz w:val="24"/>
          <w:szCs w:val="24"/>
        </w:rPr>
        <w:t>pernah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dituduh</w:t>
      </w:r>
      <w:proofErr w:type="spellEnd"/>
      <w:r w:rsidRPr="00B632F8">
        <w:rPr>
          <w:rFonts w:asciiTheme="majorBidi" w:hAnsiTheme="majorBidi" w:cstheme="majorBidi"/>
          <w:sz w:val="24"/>
          <w:szCs w:val="24"/>
        </w:rPr>
        <w:t xml:space="preserve"> oleh orang-orang </w:t>
      </w:r>
      <w:proofErr w:type="spellStart"/>
      <w:r w:rsidRPr="00B632F8">
        <w:rPr>
          <w:rFonts w:asciiTheme="majorBidi" w:hAnsiTheme="majorBidi" w:cstheme="majorBidi"/>
          <w:sz w:val="24"/>
          <w:szCs w:val="24"/>
        </w:rPr>
        <w:t>disekitarnya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ketika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pulang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w:t>
      </w:r>
      <w:proofErr w:type="spellEnd"/>
      <w:r w:rsidRPr="00B632F8">
        <w:rPr>
          <w:rFonts w:asciiTheme="majorBidi" w:hAnsiTheme="majorBidi" w:cstheme="majorBidi"/>
          <w:sz w:val="24"/>
          <w:szCs w:val="24"/>
        </w:rPr>
        <w:t xml:space="preserve"> Indonesia. Ketika </w:t>
      </w:r>
      <w:proofErr w:type="spellStart"/>
      <w:r w:rsidRPr="00B632F8">
        <w:rPr>
          <w:rFonts w:asciiTheme="majorBidi" w:hAnsiTheme="majorBidi" w:cstheme="majorBidi"/>
          <w:sz w:val="24"/>
          <w:szCs w:val="24"/>
        </w:rPr>
        <w:t>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pindah</w:t>
      </w:r>
      <w:proofErr w:type="spellEnd"/>
      <w:r w:rsidRPr="00B632F8">
        <w:rPr>
          <w:rFonts w:asciiTheme="majorBidi" w:hAnsiTheme="majorBidi" w:cstheme="majorBidi"/>
          <w:sz w:val="24"/>
          <w:szCs w:val="24"/>
        </w:rPr>
        <w:t xml:space="preserve"> agama </w:t>
      </w:r>
      <w:proofErr w:type="spellStart"/>
      <w:r w:rsidRPr="00B632F8">
        <w:rPr>
          <w:rFonts w:asciiTheme="majorBidi" w:hAnsiTheme="majorBidi" w:cstheme="majorBidi"/>
          <w:sz w:val="24"/>
          <w:szCs w:val="24"/>
        </w:rPr>
        <w:t>men</w:t>
      </w:r>
      <w:r>
        <w:rPr>
          <w:rFonts w:asciiTheme="majorBidi" w:hAnsiTheme="majorBidi" w:cstheme="majorBidi"/>
          <w:sz w:val="24"/>
          <w:szCs w:val="24"/>
        </w:rPr>
        <w:t>ja</w:t>
      </w:r>
      <w:r w:rsidRPr="00B632F8">
        <w:rPr>
          <w:rFonts w:asciiTheme="majorBidi" w:hAnsiTheme="majorBidi" w:cstheme="majorBidi"/>
          <w:sz w:val="24"/>
          <w:szCs w:val="24"/>
        </w:rPr>
        <w:t>di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seorang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kristiani</w:t>
      </w:r>
      <w:proofErr w:type="spellEnd"/>
      <w:r w:rsidRPr="00B632F8">
        <w:rPr>
          <w:rFonts w:asciiTheme="majorBidi" w:hAnsiTheme="majorBidi" w:cstheme="majorBidi"/>
          <w:sz w:val="24"/>
          <w:szCs w:val="24"/>
        </w:rPr>
        <w:t xml:space="preserve">. Suku </w:t>
      </w:r>
      <w:proofErr w:type="spellStart"/>
      <w:r w:rsidRPr="00B632F8">
        <w:rPr>
          <w:rFonts w:asciiTheme="majorBidi" w:hAnsiTheme="majorBidi" w:cstheme="majorBidi"/>
          <w:sz w:val="24"/>
          <w:szCs w:val="24"/>
        </w:rPr>
        <w:t>minang</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merupakan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suku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Willy yang sangat </w:t>
      </w:r>
      <w:proofErr w:type="spellStart"/>
      <w:r w:rsidRPr="00B632F8">
        <w:rPr>
          <w:rFonts w:asciiTheme="majorBidi" w:hAnsiTheme="majorBidi" w:cstheme="majorBidi"/>
          <w:sz w:val="24"/>
          <w:szCs w:val="24"/>
        </w:rPr>
        <w:t>identik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Islam </w:t>
      </w:r>
      <w:proofErr w:type="spellStart"/>
      <w:r w:rsidRPr="00B632F8">
        <w:rPr>
          <w:rFonts w:asciiTheme="majorBidi" w:hAnsiTheme="majorBidi" w:cstheme="majorBidi"/>
          <w:sz w:val="24"/>
          <w:szCs w:val="24"/>
        </w:rPr>
        <w:t>sehingga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aturan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budaya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jika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sudah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keluar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agama Islam </w:t>
      </w:r>
      <w:proofErr w:type="spellStart"/>
      <w:r w:rsidRPr="00B632F8">
        <w:rPr>
          <w:rFonts w:asciiTheme="majorBidi" w:hAnsiTheme="majorBidi" w:cstheme="majorBidi"/>
          <w:sz w:val="24"/>
          <w:szCs w:val="24"/>
        </w:rPr>
        <w:t>maka</w:t>
      </w:r>
      <w:proofErr w:type="spellEnd"/>
      <w:r w:rsidRPr="00B632F8">
        <w:rPr>
          <w:rFonts w:asciiTheme="majorBidi" w:hAnsiTheme="majorBidi" w:cstheme="majorBidi"/>
          <w:sz w:val="24"/>
          <w:szCs w:val="24"/>
        </w:rPr>
        <w:t xml:space="preserve"> jati </w:t>
      </w:r>
      <w:proofErr w:type="spellStart"/>
      <w:r w:rsidRPr="00B632F8">
        <w:rPr>
          <w:rFonts w:asciiTheme="majorBidi" w:hAnsiTheme="majorBidi" w:cstheme="majorBidi"/>
          <w:sz w:val="24"/>
          <w:szCs w:val="24"/>
        </w:rPr>
        <w:t>diri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warga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minang</w:t>
      </w:r>
      <w:proofErr w:type="spellEnd"/>
      <w:r w:rsidRPr="00B632F8">
        <w:rPr>
          <w:rFonts w:asciiTheme="majorBidi" w:hAnsiTheme="majorBidi" w:cstheme="majorBidi"/>
          <w:sz w:val="24"/>
          <w:szCs w:val="24"/>
        </w:rPr>
        <w:t xml:space="preserve"> pun </w:t>
      </w:r>
      <w:proofErr w:type="spellStart"/>
      <w:r w:rsidRPr="00B632F8">
        <w:rPr>
          <w:rFonts w:asciiTheme="majorBidi" w:hAnsiTheme="majorBidi" w:cstheme="majorBidi"/>
          <w:sz w:val="24"/>
          <w:szCs w:val="24"/>
        </w:rPr>
        <w:t>harus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keluar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dirinya</w:t>
      </w:r>
      <w:proofErr w:type="spellEnd"/>
      <w:r w:rsidRPr="00B632F8">
        <w:rPr>
          <w:rFonts w:asciiTheme="majorBidi" w:hAnsiTheme="majorBidi" w:cstheme="majorBidi"/>
          <w:sz w:val="24"/>
          <w:szCs w:val="24"/>
        </w:rPr>
        <w:t xml:space="preserve">. Ketika </w:t>
      </w:r>
      <w:proofErr w:type="spellStart"/>
      <w:r w:rsidRPr="00B632F8">
        <w:rPr>
          <w:rFonts w:asciiTheme="majorBidi" w:hAnsiTheme="majorBidi" w:cstheme="majorBidi"/>
          <w:sz w:val="24"/>
          <w:szCs w:val="24"/>
        </w:rPr>
        <w:t>itu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mereka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Willy dan </w:t>
      </w:r>
      <w:proofErr w:type="spellStart"/>
      <w:r w:rsidRPr="00B632F8">
        <w:rPr>
          <w:rFonts w:asciiTheme="majorBidi" w:hAnsiTheme="majorBidi" w:cstheme="majorBidi"/>
          <w:sz w:val="24"/>
          <w:szCs w:val="24"/>
        </w:rPr>
        <w:t>teman-temannya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mengubah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sorang</w:t>
      </w:r>
      <w:proofErr w:type="spellEnd"/>
      <w:r w:rsidRPr="00B632F8">
        <w:rPr>
          <w:rFonts w:asciiTheme="majorBidi" w:hAnsiTheme="majorBidi" w:cstheme="majorBidi"/>
          <w:sz w:val="24"/>
          <w:szCs w:val="24"/>
        </w:rPr>
        <w:t xml:space="preserve"> gadis </w:t>
      </w:r>
      <w:proofErr w:type="spellStart"/>
      <w:r w:rsidRPr="00B632F8">
        <w:rPr>
          <w:rFonts w:asciiTheme="majorBidi" w:hAnsiTheme="majorBidi" w:cstheme="majorBidi"/>
          <w:sz w:val="24"/>
          <w:szCs w:val="24"/>
        </w:rPr>
        <w:t>menjadi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penganut</w:t>
      </w:r>
      <w:proofErr w:type="spellEnd"/>
      <w:r w:rsidRPr="00B632F8">
        <w:rPr>
          <w:rFonts w:asciiTheme="majorBidi" w:hAnsiTheme="majorBidi" w:cstheme="majorBidi"/>
          <w:sz w:val="24"/>
          <w:szCs w:val="24"/>
        </w:rPr>
        <w:t xml:space="preserve"> K</w:t>
      </w:r>
      <w:r>
        <w:rPr>
          <w:rFonts w:asciiTheme="majorBidi" w:hAnsiTheme="majorBidi" w:cstheme="majorBidi"/>
          <w:sz w:val="24"/>
          <w:szCs w:val="24"/>
        </w:rPr>
        <w:t>ri</w:t>
      </w:r>
      <w:r w:rsidRPr="00B632F8">
        <w:rPr>
          <w:rFonts w:asciiTheme="majorBidi" w:hAnsiTheme="majorBidi" w:cstheme="majorBidi"/>
          <w:sz w:val="24"/>
          <w:szCs w:val="24"/>
        </w:rPr>
        <w:t xml:space="preserve">sten, </w:t>
      </w:r>
      <w:proofErr w:type="spellStart"/>
      <w:r w:rsidRPr="00B632F8">
        <w:rPr>
          <w:rFonts w:asciiTheme="majorBidi" w:hAnsiTheme="majorBidi" w:cstheme="majorBidi"/>
          <w:sz w:val="24"/>
          <w:szCs w:val="24"/>
        </w:rPr>
        <w:t>bahkan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sampai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tingkat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kemiskinan</w:t>
      </w:r>
      <w:proofErr w:type="spellEnd"/>
      <w:r w:rsidRPr="00B632F8">
        <w:rPr>
          <w:rFonts w:asciiTheme="majorBidi" w:hAnsiTheme="majorBidi" w:cstheme="majorBidi"/>
          <w:sz w:val="24"/>
          <w:szCs w:val="24"/>
        </w:rPr>
        <w:t xml:space="preserve">. Willy </w:t>
      </w:r>
      <w:proofErr w:type="spellStart"/>
      <w:r w:rsidRPr="00B632F8">
        <w:rPr>
          <w:rFonts w:asciiTheme="majorBidi" w:hAnsiTheme="majorBidi" w:cstheme="majorBidi"/>
          <w:sz w:val="24"/>
          <w:szCs w:val="24"/>
        </w:rPr>
        <w:t>mengklaim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kasus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sebenarnya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dibuat</w:t>
      </w:r>
      <w:proofErr w:type="spellEnd"/>
      <w:r w:rsidRPr="00B632F8">
        <w:rPr>
          <w:rFonts w:asciiTheme="majorBidi" w:hAnsiTheme="majorBidi" w:cstheme="majorBidi"/>
          <w:sz w:val="24"/>
          <w:szCs w:val="24"/>
        </w:rPr>
        <w:t xml:space="preserve">-buat.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kata lain, gadis </w:t>
      </w:r>
      <w:proofErr w:type="spellStart"/>
      <w:r w:rsidRPr="00B632F8">
        <w:rPr>
          <w:rFonts w:asciiTheme="majorBidi" w:hAnsiTheme="majorBidi" w:cstheme="majorBidi"/>
          <w:sz w:val="24"/>
          <w:szCs w:val="24"/>
        </w:rPr>
        <w:t>itu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tampaknya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membutuhkan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bantuan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setelah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sekelompok</w:t>
      </w:r>
      <w:proofErr w:type="spellEnd"/>
      <w:r w:rsidRPr="00B632F8">
        <w:rPr>
          <w:rFonts w:asciiTheme="majorBidi" w:hAnsiTheme="majorBidi" w:cstheme="majorBidi"/>
          <w:sz w:val="24"/>
          <w:szCs w:val="24"/>
        </w:rPr>
        <w:t xml:space="preserve"> orang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sengaja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membawanya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kepada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mereka</w:t>
      </w:r>
      <w:proofErr w:type="spellEnd"/>
      <w:r w:rsidRPr="00B632F8">
        <w:rPr>
          <w:rFonts w:asciiTheme="majorBidi" w:hAnsiTheme="majorBidi" w:cstheme="majorBidi"/>
          <w:sz w:val="24"/>
          <w:szCs w:val="24"/>
        </w:rPr>
        <w:t xml:space="preserve"> (orang-orang </w:t>
      </w:r>
      <w:proofErr w:type="spellStart"/>
      <w:r w:rsidRPr="00B632F8">
        <w:rPr>
          <w:rFonts w:asciiTheme="majorBidi" w:hAnsiTheme="majorBidi" w:cstheme="majorBidi"/>
          <w:sz w:val="24"/>
          <w:szCs w:val="24"/>
        </w:rPr>
        <w:t>kriste</w:t>
      </w:r>
      <w:r>
        <w:rPr>
          <w:rFonts w:asciiTheme="majorBidi" w:hAnsiTheme="majorBidi" w:cstheme="majorBidi"/>
          <w:sz w:val="24"/>
          <w:szCs w:val="24"/>
        </w:rPr>
        <w:t>n</w:t>
      </w:r>
      <w:proofErr w:type="spellEnd"/>
      <w:r w:rsidRPr="00B632F8">
        <w:rPr>
          <w:rFonts w:asciiTheme="majorBidi" w:hAnsiTheme="majorBidi" w:cstheme="majorBidi"/>
          <w:sz w:val="24"/>
          <w:szCs w:val="24"/>
        </w:rPr>
        <w:t>).</w:t>
      </w:r>
    </w:p>
    <w:p w14:paraId="3DFA729D"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proofErr w:type="spellStart"/>
      <w:r w:rsidRPr="00B632F8">
        <w:rPr>
          <w:rFonts w:asciiTheme="majorBidi" w:hAnsiTheme="majorBidi" w:cstheme="majorBidi"/>
          <w:sz w:val="24"/>
          <w:szCs w:val="24"/>
        </w:rPr>
        <w:t>Kemudian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warga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merasa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tersinggung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kegiatan</w:t>
      </w:r>
      <w:proofErr w:type="spellEnd"/>
      <w:r w:rsidRPr="00B632F8">
        <w:rPr>
          <w:rFonts w:asciiTheme="majorBidi" w:hAnsiTheme="majorBidi" w:cstheme="majorBidi"/>
          <w:sz w:val="24"/>
          <w:szCs w:val="24"/>
        </w:rPr>
        <w:t xml:space="preserve"> Willy di </w:t>
      </w:r>
      <w:proofErr w:type="spellStart"/>
      <w:r w:rsidRPr="00B632F8">
        <w:rPr>
          <w:rFonts w:asciiTheme="majorBidi" w:hAnsiTheme="majorBidi" w:cstheme="majorBidi"/>
          <w:sz w:val="24"/>
          <w:szCs w:val="24"/>
        </w:rPr>
        <w:t>gereja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bersama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jemaatnya</w:t>
      </w:r>
      <w:proofErr w:type="spellEnd"/>
      <w:r w:rsidRPr="00B632F8">
        <w:rPr>
          <w:rFonts w:asciiTheme="majorBidi" w:hAnsiTheme="majorBidi" w:cstheme="majorBidi"/>
          <w:sz w:val="24"/>
          <w:szCs w:val="24"/>
        </w:rPr>
        <w:t xml:space="preserve">, di </w:t>
      </w:r>
      <w:proofErr w:type="spellStart"/>
      <w:r w:rsidRPr="00B632F8">
        <w:rPr>
          <w:rFonts w:asciiTheme="majorBidi" w:hAnsiTheme="majorBidi" w:cstheme="majorBidi"/>
          <w:sz w:val="24"/>
          <w:szCs w:val="24"/>
        </w:rPr>
        <w:t>rumah-rumah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warga</w:t>
      </w:r>
      <w:proofErr w:type="spellEnd"/>
      <w:r w:rsidRPr="00B632F8">
        <w:rPr>
          <w:rFonts w:asciiTheme="majorBidi" w:hAnsiTheme="majorBidi" w:cstheme="majorBidi"/>
          <w:sz w:val="24"/>
          <w:szCs w:val="24"/>
        </w:rPr>
        <w:t xml:space="preserve"> juga </w:t>
      </w:r>
      <w:proofErr w:type="spellStart"/>
      <w:r w:rsidRPr="00B632F8">
        <w:rPr>
          <w:rFonts w:asciiTheme="majorBidi" w:hAnsiTheme="majorBidi" w:cstheme="majorBidi"/>
          <w:sz w:val="24"/>
          <w:szCs w:val="24"/>
        </w:rPr>
        <w:t>melakukan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tindakan</w:t>
      </w:r>
      <w:proofErr w:type="spellEnd"/>
      <w:r w:rsidRPr="00B632F8">
        <w:rPr>
          <w:rFonts w:asciiTheme="majorBidi" w:hAnsiTheme="majorBidi" w:cstheme="majorBidi"/>
          <w:sz w:val="24"/>
          <w:szCs w:val="24"/>
        </w:rPr>
        <w:t xml:space="preserve"> terror-</w:t>
      </w:r>
      <w:proofErr w:type="spellStart"/>
      <w:r w:rsidRPr="00B632F8">
        <w:rPr>
          <w:rFonts w:asciiTheme="majorBidi" w:hAnsiTheme="majorBidi" w:cstheme="majorBidi"/>
          <w:sz w:val="24"/>
          <w:szCs w:val="24"/>
        </w:rPr>
        <w:t>meneror</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{"citationItems":[{"id":"ITEM-1","itemData":{"abstract":"Karya sastra merupakan salah satu gambaran kehidupan sosial masyarakat. Karya sastra yang dapat dijadikan pembelajaran sosial masyarakat adalah karya sastra berdasarkan pada fakta. Salah satu karya sastra yang mengungkapkan realitas kehidupan sosial tersebut adalah prosa, yakni novel. Masalah penelitian ini adalah bagaimanakah unsur intrinsik dan masalah-masalah sosial yang terdapat dalam Novel Dari Subuh Hingga Malam: Perjalanan Seorang Putra Minang Mencari Jalan Kebenaran karya Abdul Wadud Karim Amrullah? Adapun tujuan penelitian ini adalah untuk mendeskripsikan unsur intrinsik dan masalah-masalah sosial yang terdapat dalam Novel Dari Subuh Hingga Malam: Perjalanan Seorang Putra Minang Mencari Jalan Kebenaran karya Abdul Wadud Karim Amrullah. Sesuai dengan hasil penelitian, unsur intrinsik dalam novel Dari Subuh Hingga Malam: Perjalanan Seorang Putra Minang Mencari Jalan Kebenaran karya Abdul Wadud Karim Amrullah meliputi: (1) tema, yaitu perjalanan hidup Abdul Wadud Karim Amrullah (Wil Amrul); (2) tokoh dan penokohan, yaitu Abdul Wadud Karim Amrullah sebagai tokoh utama. Tokoh pembantu antara lain: Abdul Karim Amrullah, Siti Hindun, Abdul Malik, Vera Ellen, Murad Aidit, Jauhari, dan Abdul Rahman; (3) alur, yaitu alur mundur. Adapun tahapan alurnya meliputi pengenalan, konflik, rumitan, klimaks, antiklimaks, dan penyelesaian; (4) latar, yaitu dibagi atas tiga macam: (a) latar tempat meliputi Maninjau, Sukabumi, Jakarta, Kapal, dan Amerika Serikat; (b) latar waktu dimulai dari tahun 1927 – 2006; dan (c) latar sosial, yakni kehidupan sosial yang terjadi pada masyarakat Maninjau; (5) amanat, yaitu: (a) lingkungan keluarga yang baik akan membentuk anak yang baik pula; (b) hendaknya kita harus berani dalam membela dan mempertahankan negara; (c) selalu berusaha menggapai cita-cita; dan (d) jangan menuduh dan menghina orang lain. Adapun masalah- masalah sosial dalam novel Dari Subuh Hingga Malam: Perjalanan Seorang Putra Minang Mencari Jalan Kebenaran karya Abdul Wadud Karim Amrullah meliputi: (1) Penelantaran tahanan pengasingan, (2) Penghinaan berunsur SARA, (3) Perlakuan kasar terhadap tahanan penjara dan pekerja kapal, (4) penyogokan dan penipuan, (5) Diskriminasi berunsur SARA, (6) Persaingan tidak sehat antarperusahaan, (7) Tuduhan dan penentangan berunsur SARA, (8) Ancaman berunsur SARA. Kata Kunci: Masalah, Sosial, Novel","author":[{"dropping-particle":"","family":"Asriani","given":"Lia","non-dropping-particle":"","parse-names":false,"suffix":""}],"container-title":"Jurnal Bastra","id":"ITEM-1","issue":"1","issued":{"date-parts":[["2016"]]},"page":"1-19","title":"Masalah-Masalah Sosial Dalam Novel dari Subuh Hingga Malam: Perjalanan Seorang Putra Minang Mencari Jalan Kebenaran Karya Abdul Wadud Karim Amrullah","type":"article-journal","volume":"1"},"uris":["http://www.mendeley.com/documents/?uuid=e4a66a3e-cddb-426a-b5b8-c4a8c4c20f73"]}],"mendeley":{"formattedCitation":"(Asriani, 2016)","plainTextFormattedCitation":"(Asriani, 2016)","previouslyFormattedCitation":"(Asriani, 2016)"},"properties":{"noteIndex":0},"schema":"https://github.com/citation-style-language/schema/raw/master/csl-citation.json"}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(Asriani, 2016)</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 xml:space="preserve">. Hal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perlu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diperhatikan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seorang</w:t>
      </w:r>
      <w:proofErr w:type="spellEnd"/>
      <w:r w:rsidRPr="00B632F8">
        <w:rPr>
          <w:rFonts w:asciiTheme="majorBidi" w:hAnsiTheme="majorBidi" w:cstheme="majorBidi"/>
          <w:sz w:val="24"/>
          <w:szCs w:val="24"/>
        </w:rPr>
        <w:t xml:space="preserve"> ulama </w:t>
      </w:r>
      <w:proofErr w:type="spellStart"/>
      <w:r w:rsidRPr="00B632F8">
        <w:rPr>
          <w:rFonts w:asciiTheme="majorBidi" w:hAnsiTheme="majorBidi" w:cstheme="majorBidi"/>
          <w:sz w:val="24"/>
          <w:szCs w:val="24"/>
        </w:rPr>
        <w:t>besar</w:t>
      </w:r>
      <w:proofErr w:type="spellEnd"/>
      <w:r w:rsidRPr="00B632F8">
        <w:rPr>
          <w:rFonts w:asciiTheme="majorBidi" w:hAnsiTheme="majorBidi" w:cstheme="majorBidi"/>
          <w:sz w:val="24"/>
          <w:szCs w:val="24"/>
        </w:rPr>
        <w:t xml:space="preserve"> Nusantara </w:t>
      </w:r>
      <w:proofErr w:type="spellStart"/>
      <w:r w:rsidRPr="00B632F8">
        <w:rPr>
          <w:rFonts w:asciiTheme="majorBidi" w:hAnsiTheme="majorBidi" w:cstheme="majorBidi"/>
          <w:sz w:val="24"/>
          <w:szCs w:val="24"/>
        </w:rPr>
        <w:t>saja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dituduh</w:t>
      </w:r>
      <w:proofErr w:type="spellEnd"/>
      <w:r w:rsidRPr="00B632F8">
        <w:rPr>
          <w:rFonts w:asciiTheme="majorBidi" w:hAnsiTheme="majorBidi" w:cstheme="majorBidi"/>
          <w:sz w:val="24"/>
          <w:szCs w:val="24"/>
        </w:rPr>
        <w:t xml:space="preserve"> oleh </w:t>
      </w:r>
      <w:proofErr w:type="spellStart"/>
      <w:r w:rsidRPr="00B632F8">
        <w:rPr>
          <w:rFonts w:asciiTheme="majorBidi" w:hAnsiTheme="majorBidi" w:cstheme="majorBidi"/>
          <w:sz w:val="24"/>
          <w:szCs w:val="24"/>
        </w:rPr>
        <w:t>masyarakat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setempat</w:t>
      </w:r>
      <w:proofErr w:type="spellEnd"/>
      <w:r w:rsidRPr="00B632F8">
        <w:rPr>
          <w:rFonts w:asciiTheme="majorBidi" w:hAnsiTheme="majorBidi" w:cstheme="majorBidi"/>
          <w:sz w:val="24"/>
          <w:szCs w:val="24"/>
        </w:rPr>
        <w:t xml:space="preserve"> yang Muslim, </w:t>
      </w:r>
      <w:proofErr w:type="spellStart"/>
      <w:r w:rsidRPr="00B632F8">
        <w:rPr>
          <w:rFonts w:asciiTheme="majorBidi" w:hAnsiTheme="majorBidi" w:cstheme="majorBidi"/>
          <w:sz w:val="24"/>
          <w:szCs w:val="24"/>
        </w:rPr>
        <w:t>karena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berbeda</w:t>
      </w:r>
      <w:proofErr w:type="spellEnd"/>
      <w:r w:rsidRPr="00B632F8">
        <w:rPr>
          <w:rFonts w:asciiTheme="majorBidi" w:hAnsiTheme="majorBidi" w:cstheme="majorBidi"/>
          <w:sz w:val="24"/>
          <w:szCs w:val="24"/>
        </w:rPr>
        <w:t xml:space="preserve"> agama </w:t>
      </w:r>
      <w:proofErr w:type="spellStart"/>
      <w:r w:rsidRPr="00B632F8">
        <w:rPr>
          <w:rFonts w:asciiTheme="majorBidi" w:hAnsiTheme="majorBidi" w:cstheme="majorBidi"/>
          <w:sz w:val="24"/>
          <w:szCs w:val="24"/>
        </w:rPr>
        <w: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tetapi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dianggap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sudah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lagi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bagian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suku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minang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Padahal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tersebut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pernah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diajarkan</w:t>
      </w:r>
      <w:proofErr w:type="spellEnd"/>
      <w:r w:rsidRPr="00B632F8">
        <w:rPr>
          <w:rFonts w:asciiTheme="majorBidi" w:hAnsiTheme="majorBidi" w:cstheme="majorBidi"/>
          <w:sz w:val="24"/>
          <w:szCs w:val="24"/>
        </w:rPr>
        <w:t xml:space="preserve"> oleh Buya Hamka </w:t>
      </w:r>
      <w:proofErr w:type="spellStart"/>
      <w:r w:rsidRPr="00B632F8">
        <w:rPr>
          <w:rFonts w:asciiTheme="majorBidi" w:hAnsiTheme="majorBidi" w:cstheme="majorBidi"/>
          <w:sz w:val="24"/>
          <w:szCs w:val="24"/>
        </w:rPr>
        <w:t>ataupun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ayahnya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Willy Amrullah </w:t>
      </w:r>
      <w:proofErr w:type="spellStart"/>
      <w:r w:rsidRPr="00B632F8">
        <w:rPr>
          <w:rFonts w:asciiTheme="majorBidi" w:hAnsiTheme="majorBidi" w:cstheme="majorBidi"/>
          <w:sz w:val="24"/>
          <w:szCs w:val="24"/>
        </w:rPr>
        <w:t>sendiri</w:t>
      </w:r>
      <w:proofErr w:type="spellEnd"/>
      <w:r w:rsidRPr="00B632F8">
        <w:rPr>
          <w:rFonts w:asciiTheme="majorBidi" w:hAnsiTheme="majorBidi" w:cstheme="majorBidi"/>
          <w:sz w:val="24"/>
          <w:szCs w:val="24"/>
        </w:rPr>
        <w:t>.</w:t>
      </w:r>
    </w:p>
    <w:p w14:paraId="4C0BC9D3"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r w:rsidRPr="00B632F8">
        <w:rPr>
          <w:rFonts w:asciiTheme="majorBidi" w:hAnsiTheme="majorBidi" w:cstheme="majorBidi"/>
          <w:sz w:val="24"/>
          <w:szCs w:val="24"/>
        </w:rPr>
        <w:t xml:space="preserve">Hamka </w:t>
      </w:r>
      <w:proofErr w:type="spellStart"/>
      <w:r w:rsidRPr="00B632F8">
        <w:rPr>
          <w:rFonts w:asciiTheme="majorBidi" w:hAnsiTheme="majorBidi" w:cstheme="majorBidi"/>
          <w:sz w:val="24"/>
          <w:szCs w:val="24"/>
        </w:rPr>
        <w:t>pernah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menjelaskan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tentang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individu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Seperti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dikatakannya</w:t>
      </w:r>
      <w:proofErr w:type="spellEnd"/>
      <w:r w:rsidRPr="00B632F8">
        <w:rPr>
          <w:rFonts w:asciiTheme="majorBidi" w:hAnsiTheme="majorBidi" w:cstheme="majorBidi"/>
          <w:sz w:val="24"/>
          <w:szCs w:val="24"/>
        </w:rPr>
        <w:t>, “</w:t>
      </w:r>
      <w:proofErr w:type="spellStart"/>
      <w:r w:rsidRPr="00B632F8">
        <w:rPr>
          <w:rFonts w:asciiTheme="majorBidi" w:hAnsiTheme="majorBidi" w:cstheme="majorBidi"/>
          <w:sz w:val="24"/>
          <w:szCs w:val="24"/>
        </w:rPr>
        <w:t>hak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lebih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besar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kewajiban</w:t>
      </w:r>
      <w:proofErr w:type="spellEnd"/>
      <w:r w:rsidRPr="00B632F8">
        <w:rPr>
          <w:rFonts w:asciiTheme="majorBidi" w:hAnsiTheme="majorBidi" w:cstheme="majorBidi"/>
          <w:sz w:val="24"/>
          <w:szCs w:val="24"/>
        </w:rPr>
        <w:t xml:space="preserve">. Ada juga </w:t>
      </w:r>
      <w:proofErr w:type="spellStart"/>
      <w:r w:rsidRPr="00B632F8">
        <w:rPr>
          <w:rFonts w:asciiTheme="majorBidi" w:hAnsiTheme="majorBidi" w:cstheme="majorBidi"/>
          <w:sz w:val="24"/>
          <w:szCs w:val="24"/>
        </w:rPr>
        <w:t>hal-hal</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perlu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kita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lakukan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tapi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kita</w:t>
      </w:r>
      <w:proofErr w:type="spellEnd"/>
      <w:r w:rsidRPr="00B632F8">
        <w:rPr>
          <w:rFonts w:asciiTheme="majorBidi" w:hAnsiTheme="majorBidi" w:cstheme="majorBidi"/>
          <w:sz w:val="24"/>
          <w:szCs w:val="24"/>
        </w:rPr>
        <w:t xml:space="preserve"> punya </w:t>
      </w:r>
      <w:proofErr w:type="spellStart"/>
      <w:r w:rsidRPr="00B632F8">
        <w:rPr>
          <w:rFonts w:asciiTheme="majorBidi" w:hAnsiTheme="majorBidi" w:cstheme="majorBidi"/>
          <w:sz w:val="24"/>
          <w:szCs w:val="24"/>
        </w:rPr>
        <w:t>hak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melakukannya</w:t>
      </w:r>
      <w:proofErr w:type="spellEnd"/>
      <w:r w:rsidRPr="00B632F8">
        <w:rPr>
          <w:rFonts w:asciiTheme="majorBidi" w:hAnsiTheme="majorBidi" w:cstheme="majorBidi"/>
          <w:sz w:val="24"/>
          <w:szCs w:val="24"/>
        </w:rPr>
        <w:t xml:space="preserve">. Ada </w:t>
      </w:r>
      <w:proofErr w:type="spellStart"/>
      <w:r w:rsidRPr="00B632F8">
        <w:rPr>
          <w:rFonts w:asciiTheme="majorBidi" w:hAnsiTheme="majorBidi" w:cstheme="majorBidi"/>
          <w:sz w:val="24"/>
          <w:szCs w:val="24"/>
        </w:rPr>
        <w:t>hal-hal</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lastRenderedPageBreak/>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dilarang</w:t>
      </w:r>
      <w:proofErr w:type="spellEnd"/>
      <w:r w:rsidRPr="00B632F8">
        <w:rPr>
          <w:rFonts w:asciiTheme="majorBidi" w:hAnsiTheme="majorBidi" w:cstheme="majorBidi"/>
          <w:sz w:val="24"/>
          <w:szCs w:val="24"/>
        </w:rPr>
        <w:t xml:space="preserve"> oleh </w:t>
      </w:r>
      <w:proofErr w:type="spellStart"/>
      <w:r w:rsidRPr="00B632F8">
        <w:rPr>
          <w:rFonts w:asciiTheme="majorBidi" w:hAnsiTheme="majorBidi" w:cstheme="majorBidi"/>
          <w:sz w:val="24"/>
          <w:szCs w:val="24"/>
        </w:rPr>
        <w:t>kewajiban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tapi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kita</w:t>
      </w:r>
      <w:proofErr w:type="spellEnd"/>
      <w:r w:rsidRPr="00B632F8">
        <w:rPr>
          <w:rFonts w:asciiTheme="majorBidi" w:hAnsiTheme="majorBidi" w:cstheme="majorBidi"/>
          <w:sz w:val="24"/>
          <w:szCs w:val="24"/>
        </w:rPr>
        <w:t xml:space="preserve"> punya </w:t>
      </w:r>
      <w:proofErr w:type="spellStart"/>
      <w:r w:rsidRPr="00B632F8">
        <w:rPr>
          <w:rFonts w:asciiTheme="majorBidi" w:hAnsiTheme="majorBidi" w:cstheme="majorBidi"/>
          <w:sz w:val="24"/>
          <w:szCs w:val="24"/>
        </w:rPr>
        <w:t>hak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melakukannya</w:t>
      </w:r>
      <w:proofErr w:type="spellEnd"/>
      <w:r w:rsidRPr="00B632F8">
        <w:rPr>
          <w:rFonts w:asciiTheme="majorBidi" w:hAnsiTheme="majorBidi" w:cstheme="majorBidi"/>
          <w:sz w:val="24"/>
          <w:szCs w:val="24"/>
        </w:rPr>
        <w:t xml:space="preserve">”. Dalam </w:t>
      </w:r>
      <w:proofErr w:type="spellStart"/>
      <w:r w:rsidRPr="00B632F8">
        <w:rPr>
          <w:rFonts w:asciiTheme="majorBidi" w:hAnsiTheme="majorBidi" w:cstheme="majorBidi"/>
          <w:sz w:val="24"/>
          <w:szCs w:val="24"/>
        </w:rPr>
        <w:t>meregulasi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suatu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hak</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diperoleh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alasan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kebebasan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manusia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butuh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dibuat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suatu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undang-undang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Undang-undang</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kemudian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didapati</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menjadi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cerminan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peradaban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bercirikan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komitmen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terhadap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penerapan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akhlak</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baik</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{"citationItems":[{"id":"ITEM-1","itemData":{"abstract":"Haji Abdul Malik Karim Amrullah atau yang biasa dikenal dengan sebutan Buya Hamka, lahir di Sungai Batang, Maninjau (Sumatra Barat) pada hari Ahad, tanggal 17 Februari 1908 M / 13 Muharam 1326 H dari kalangan keluarga yang taat beragama. adalah seorang ulama sastrawan, sejarawan, dan juga politikus yang sangat terkenal di Indonesia. Buya Hamka juga seorang pembelajar yang otodidak dalam berbagai bidang ilmu pengetahuan seperti filsafat, sastra, sejarah, sosiologi dan politik, baik Islam maupun barat. Agama Islam erat kitannya dengan konsepsi keadilan, termasuk dalam konteks ini adalah keadilan sosial. Konsep keadilan dalam Al-Qur’an menggunakan term al’-adl dan al-Qisth sebagaimana kalimat “i’diluu, huwa aqrabuu lit-ttaqwa” (berbuatlah adil karena itu lebih dekat dengan taqwa. Keadilan tertinggi adalah keadilan Tuhan yang mutlak, tetapi mekanisme persidangannya tidak terlalu berbeda dengan penetapan prinsip keadilan di dunia. Hanya keadilan Allah yang tidak dapat dibantahkan oleh makhluk-Nya. Terkait dengan adil ini, Buya Hamka mengatakan, “sedangkan yang dimaksud dengan ‘adl (adil) ialah keadaan nafs, yaitu suatu kekuatan batin yang dapat mengendalikan diri ketika marah atau ketika syahwat naik.” Hamka mengatakan, di dalam undang-undang dasar, keadilan mengandung tiga perkara: persamaan, kemerdekaan, dan hak milik.","author":[{"dropping-particle":"","family":"Suryadi","given":"Muhammad Asep","non-dropping-particle":"","parse-names":false,"suffix":""}],"id":"ITEM-1","issued":{"date-parts":[["2021"]]},"title":"Konsep Keadilan Menurut Buya Hamka","type":"article-journal"},"uris":["http://www.mendeley.com/documents/?uuid=1c66e00c-d41b-486e-baf8-52227ba6400c"]}],"mendeley":{"formattedCitation":"(Suryadi, 2021)","plainTextFormattedCitation":"(Suryadi, 2021)","previouslyFormattedCitation":"(Suryadi, 2021)"},"properties":{"noteIndex":0},"schema":"https://github.com/citation-style-language/schema/raw/master/csl-citation.json"}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(Suryadi, 2021)</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7B4A86DB"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proofErr w:type="spellStart"/>
      <w:r w:rsidRPr="00B632F8">
        <w:rPr>
          <w:rFonts w:asciiTheme="majorBidi" w:hAnsiTheme="majorBidi" w:cstheme="majorBidi"/>
          <w:sz w:val="24"/>
          <w:szCs w:val="24"/>
        </w:rPr>
        <w:t>Faktanya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beberapa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penyunting</w:t>
      </w:r>
      <w:proofErr w:type="spellEnd"/>
      <w:r w:rsidRPr="00B632F8">
        <w:rPr>
          <w:rFonts w:asciiTheme="majorBidi" w:hAnsiTheme="majorBidi" w:cstheme="majorBidi"/>
          <w:sz w:val="24"/>
          <w:szCs w:val="24"/>
        </w:rPr>
        <w:t xml:space="preserve"> Al-Qur’an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menyebutkan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eksplisit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gagasan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khusus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Al-Qur’an </w:t>
      </w:r>
      <w:proofErr w:type="spellStart"/>
      <w:r w:rsidRPr="00B632F8">
        <w:rPr>
          <w:rFonts w:asciiTheme="majorBidi" w:hAnsiTheme="majorBidi" w:cstheme="majorBidi"/>
          <w:sz w:val="24"/>
          <w:szCs w:val="24"/>
        </w:rPr>
        <w:t>diberikan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khusus</w:t>
      </w:r>
      <w:proofErr w:type="spellEnd"/>
      <w:r w:rsidRPr="00B632F8">
        <w:rPr>
          <w:rFonts w:asciiTheme="majorBidi" w:hAnsiTheme="majorBidi" w:cstheme="majorBidi"/>
          <w:sz w:val="24"/>
          <w:szCs w:val="24"/>
        </w:rPr>
        <w:t xml:space="preserve"> buat </w:t>
      </w:r>
      <w:proofErr w:type="spellStart"/>
      <w:r w:rsidRPr="00B632F8">
        <w:rPr>
          <w:rFonts w:asciiTheme="majorBidi" w:hAnsiTheme="majorBidi" w:cstheme="majorBidi"/>
          <w:sz w:val="24"/>
          <w:szCs w:val="24"/>
        </w:rPr>
        <w:t>menghilangkan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perbedaan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maupun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wanita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terutama</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bagian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kemanusiaan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Selama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tanggung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jawab</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peran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perempuannya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hak-haknya</w:t>
      </w:r>
      <w:proofErr w:type="spellEnd"/>
      <w:r w:rsidRPr="00B632F8">
        <w:rPr>
          <w:rFonts w:asciiTheme="majorBidi" w:hAnsiTheme="majorBidi" w:cstheme="majorBidi"/>
          <w:sz w:val="24"/>
          <w:szCs w:val="24"/>
        </w:rPr>
        <w:t xml:space="preserve"> di </w:t>
      </w:r>
      <w:proofErr w:type="spellStart"/>
      <w:r w:rsidRPr="00B632F8">
        <w:rPr>
          <w:rFonts w:asciiTheme="majorBidi" w:hAnsiTheme="majorBidi" w:cstheme="majorBidi"/>
          <w:sz w:val="24"/>
          <w:szCs w:val="24"/>
        </w:rPr>
        <w:t>luar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rumah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berpolitik</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sebagainya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tetap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setara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laki-laki</w:t>
      </w:r>
      <w:proofErr w:type="spellEnd"/>
      <w:r w:rsidRPr="00B632F8">
        <w:rPr>
          <w:rFonts w:asciiTheme="majorBidi" w:hAnsiTheme="majorBidi" w:cstheme="majorBidi"/>
          <w:sz w:val="24"/>
          <w:szCs w:val="24"/>
        </w:rPr>
        <w:t xml:space="preserve">. Selain </w:t>
      </w:r>
      <w:proofErr w:type="spellStart"/>
      <w:r w:rsidRPr="00B632F8">
        <w:rPr>
          <w:rFonts w:asciiTheme="majorBidi" w:hAnsiTheme="majorBidi" w:cstheme="majorBidi"/>
          <w:sz w:val="24"/>
          <w:szCs w:val="24"/>
        </w:rPr>
        <w:t>itu</w:t>
      </w:r>
      <w:proofErr w:type="spellEnd"/>
      <w:r w:rsidRPr="00B632F8">
        <w:rPr>
          <w:rFonts w:asciiTheme="majorBidi" w:hAnsiTheme="majorBidi" w:cstheme="majorBidi"/>
          <w:sz w:val="24"/>
          <w:szCs w:val="24"/>
        </w:rPr>
        <w:t xml:space="preserve">, Al-Qur’an </w:t>
      </w:r>
      <w:proofErr w:type="spellStart"/>
      <w:r w:rsidRPr="00B632F8">
        <w:rPr>
          <w:rFonts w:asciiTheme="majorBidi" w:hAnsiTheme="majorBidi" w:cstheme="majorBidi"/>
          <w:sz w:val="24"/>
          <w:szCs w:val="24"/>
        </w:rPr>
        <w:t>mempromosikan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keadilan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mendiskriminasi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pihak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manapun</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{"citationItems":[{"id":"ITEM-1","itemData":{"DOI":"10.54371/jiip.v6i4.1949","abstract":"Masyarakat masih banyak yang belum mengetahui apa arti gender. Banyak yang melihatnya hanya sebagai perbedaan seksual atau biologis antara pria dan wanita. Tujuan dari penelitian ini adalah: 1) mendeskripsikan pemikiran M. Quraish Shihab tentang gagasan gender dalam pendidikan Islam; 2) untuk mendeskripsikan apa itu KH. Husaein Muhammad memikirkan gagasan gender dalam pendidikan Islam; dan 3) untuk menjelaskan bagaimana ide mereka tentang gender dalam pendidikan Islam yang sama dan berbeda. Artikel ini menggunakan metode yang disebut \"elaborasi deskriptif-komparatif\" dan metode studi dari perpustakaan. Dari kajian yang telah dilakukan, dapat ditarik kesimpulan sebagai berikut: 1) M. Quraish Shihab mengatakan bahwa perbedaan jasmani antara laki-laki dan perempuan tidak ada kaitannya dengan kemampuan yang diberikan Allah SWT kepada manusia. Allah SWT memberi mereka kecerdasan dan kemampuan berpikir yang sama. 2) kondisi mental KH. Husein Muhammad berpikir bahwa hidup selalu menjadi lebih baik dan lebih besar. Wanita semakin pintar dan pintar, dan semakin banyak dari mereka yang lebih pintar daripada pria. Ini karena masyarakat telah membantu setiap orang mencapai potensi penuh mereka. 3) Kedua orang ini dikenal mendukung persamaan hak bagi laki-laki dan perempuan dalam Islam dan sekolah Islam. 4) Kedua orang ini memiliki pemikiran yang sama tentang persamaan hak bagi laki-laki dan perempuan. Perbedaan pendidikan dan cara berpikir kedua orang tersebut menjelaskan mengapa mereka memiliki pemikiran yang berbeda tentang kesetaraan perempuan dalam pendidikan Islam.","author":[{"dropping-particle":"","family":"Sidik","given":"Sangputri","non-dropping-particle":"","parse-names":false,"suffix":""},{"dropping-particle":"","family":"Tanipu","given":"Funco","non-dropping-particle":"","parse-names":false,"suffix":""},{"dropping-particle":"","family":"Solapari","given":"Nuryati","non-dropping-particle":"","parse-names":false,"suffix":""},{"dropping-particle":"","family":"Assabana","given":"Mohammad Syahru","non-dropping-particle":"","parse-names":false,"suffix":""},{"dropping-particle":"","family":"Rahman","given":"Rahmania","non-dropping-particle":"","parse-names":false,"suffix":""}],"container-title":"JIIP - Jurnal Ilmiah Ilmu Pendidikan","id":"ITEM-1","issue":"4","issued":{"date-parts":[["2023"]]},"page":"2845-2859","title":"Konsep Pendidikan Keadilan Gender di Dalam Sistem Pendidikan Indonesia (Studi Komparasi Pemikiran M. Quraish Shihab dan KH. Husein Muhammad)","type":"article-journal","volume":"6"},"uris":["http://www.mendeley.com/documents/?uuid=7d7a415d-cfd9-4dc4-878f-4a6eaf12d9c2"]}],"mendeley":{"formattedCitation":"(Sidik et al., 2023)","plainTextFormattedCitation":"(Sidik et al., 2023)","previouslyFormattedCitation":"(Sidik et al., 2023)"},"properties":{"noteIndex":0},"schema":"https://github.com/citation-style-language/schema/raw/master/csl-citation.json"}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(Sidik et al., 2023)</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75246C47"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proofErr w:type="spellStart"/>
      <w:r w:rsidRPr="00B632F8">
        <w:rPr>
          <w:rFonts w:asciiTheme="majorBidi" w:hAnsiTheme="majorBidi" w:cstheme="majorBidi"/>
          <w:sz w:val="24"/>
          <w:szCs w:val="24"/>
        </w:rPr>
        <w:t>Menurut</w:t>
      </w:r>
      <w:proofErr w:type="spellEnd"/>
      <w:r w:rsidRPr="00B632F8">
        <w:rPr>
          <w:rFonts w:asciiTheme="majorBidi" w:hAnsiTheme="majorBidi" w:cstheme="majorBidi"/>
          <w:sz w:val="24"/>
          <w:szCs w:val="24"/>
        </w:rPr>
        <w:t xml:space="preserve"> Wahbah </w:t>
      </w:r>
      <w:proofErr w:type="spellStart"/>
      <w:r w:rsidRPr="00B632F8">
        <w:rPr>
          <w:rFonts w:asciiTheme="majorBidi" w:hAnsiTheme="majorBidi" w:cstheme="majorBidi"/>
          <w:sz w:val="24"/>
          <w:szCs w:val="24"/>
        </w:rPr>
        <w:t>Zulayli</w:t>
      </w:r>
      <w:proofErr w:type="spellEnd"/>
      <w:r w:rsidRPr="00B632F8">
        <w:rPr>
          <w:rFonts w:asciiTheme="majorBidi" w:hAnsiTheme="majorBidi" w:cstheme="majorBidi"/>
          <w:sz w:val="24"/>
          <w:szCs w:val="24"/>
        </w:rPr>
        <w:t xml:space="preserve">, orang </w:t>
      </w:r>
      <w:proofErr w:type="spellStart"/>
      <w:r w:rsidRPr="00B632F8">
        <w:rPr>
          <w:rFonts w:asciiTheme="majorBidi" w:hAnsiTheme="majorBidi" w:cstheme="majorBidi"/>
          <w:sz w:val="24"/>
          <w:szCs w:val="24"/>
        </w:rPr>
        <w:t>moderat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orang yang </w:t>
      </w:r>
      <w:proofErr w:type="spellStart"/>
      <w:r w:rsidRPr="00B632F8">
        <w:rPr>
          <w:rFonts w:asciiTheme="majorBidi" w:hAnsiTheme="majorBidi" w:cstheme="majorBidi"/>
          <w:sz w:val="24"/>
          <w:szCs w:val="24"/>
        </w:rPr>
        <w:t>dituntun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jalan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lurus</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bersikap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lurus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moderat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seimbang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menyikapi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semua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situasi</w:t>
      </w:r>
      <w:proofErr w:type="spellEnd"/>
      <w:r w:rsidRPr="00B632F8">
        <w:rPr>
          <w:rFonts w:asciiTheme="majorBidi" w:hAnsiTheme="majorBidi" w:cstheme="majorBidi"/>
          <w:sz w:val="24"/>
          <w:szCs w:val="24"/>
        </w:rPr>
        <w:t xml:space="preserve">. Mereka juga </w:t>
      </w:r>
      <w:proofErr w:type="spellStart"/>
      <w:r w:rsidRPr="00B632F8">
        <w:rPr>
          <w:rFonts w:asciiTheme="majorBidi" w:hAnsiTheme="majorBidi" w:cstheme="majorBidi"/>
          <w:sz w:val="24"/>
          <w:szCs w:val="24"/>
        </w:rPr>
        <w:t>mampu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menyeimbangkan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semua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pekerjaannya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menjunjung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tinggi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kebenaran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Pr>
          <w:rFonts w:asciiTheme="majorBidi" w:hAnsiTheme="majorBidi" w:cstheme="majorBidi"/>
          <w:sz w:val="24"/>
          <w:szCs w:val="24"/>
        </w:rPr>
        <w:t>i</w:t>
      </w:r>
      <w:r w:rsidRPr="00B632F8">
        <w:rPr>
          <w:rFonts w:asciiTheme="majorBidi" w:hAnsiTheme="majorBidi" w:cstheme="majorBidi"/>
          <w:sz w:val="24"/>
          <w:szCs w:val="24"/>
        </w:rPr>
        <w:t>khlas</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semata-mata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karena</w:t>
      </w:r>
      <w:proofErr w:type="spellEnd"/>
      <w:r w:rsidRPr="00B632F8">
        <w:rPr>
          <w:rFonts w:asciiTheme="majorBidi" w:hAnsiTheme="majorBidi" w:cstheme="majorBidi"/>
          <w:sz w:val="24"/>
          <w:szCs w:val="24"/>
        </w:rPr>
        <w:t xml:space="preserve"> Allah </w:t>
      </w:r>
      <w:proofErr w:type="spellStart"/>
      <w:r w:rsidRPr="00B632F8">
        <w:rPr>
          <w:rFonts w:asciiTheme="majorBidi" w:hAnsiTheme="majorBidi" w:cstheme="majorBidi"/>
          <w:sz w:val="24"/>
          <w:szCs w:val="24"/>
        </w:rPr>
        <w:t>Swt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serta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memberikan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kesaksian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akurat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jujur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objektif</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adil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tanpa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memihak</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bertindak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menindas</w:t>
      </w:r>
      <w:proofErr w:type="spellEnd"/>
      <w:r w:rsidRPr="00B632F8">
        <w:rPr>
          <w:rFonts w:asciiTheme="majorBidi" w:hAnsiTheme="majorBidi" w:cstheme="majorBidi"/>
          <w:sz w:val="24"/>
          <w:szCs w:val="24"/>
        </w:rPr>
        <w:t xml:space="preserve">. Selain </w:t>
      </w:r>
      <w:proofErr w:type="spellStart"/>
      <w:r w:rsidRPr="00B632F8">
        <w:rPr>
          <w:rFonts w:asciiTheme="majorBidi" w:hAnsiTheme="majorBidi" w:cstheme="majorBidi"/>
          <w:sz w:val="24"/>
          <w:szCs w:val="24"/>
        </w:rPr>
        <w:t>itu</w:t>
      </w:r>
      <w:proofErr w:type="spellEnd"/>
      <w:r w:rsidRPr="00B632F8">
        <w:rPr>
          <w:rFonts w:asciiTheme="majorBidi" w:hAnsiTheme="majorBidi" w:cstheme="majorBidi"/>
          <w:sz w:val="24"/>
          <w:szCs w:val="24"/>
        </w:rPr>
        <w:t xml:space="preserve"> Islam </w:t>
      </w:r>
      <w:proofErr w:type="spellStart"/>
      <w:r w:rsidRPr="00B632F8">
        <w:rPr>
          <w:rFonts w:asciiTheme="majorBidi" w:hAnsiTheme="majorBidi" w:cstheme="majorBidi"/>
          <w:sz w:val="24"/>
          <w:szCs w:val="24"/>
        </w:rPr>
        <w:t>moderat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menekankan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memberikan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perhatian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khusus</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tujuan</w:t>
      </w:r>
      <w:proofErr w:type="spellEnd"/>
      <w:r w:rsidRPr="00B632F8">
        <w:rPr>
          <w:rFonts w:asciiTheme="majorBidi" w:hAnsiTheme="majorBidi" w:cstheme="majorBidi"/>
          <w:sz w:val="24"/>
          <w:szCs w:val="24"/>
        </w:rPr>
        <w:t xml:space="preserve"> moral dan </w:t>
      </w:r>
      <w:proofErr w:type="spellStart"/>
      <w:r w:rsidRPr="00B632F8">
        <w:rPr>
          <w:rFonts w:asciiTheme="majorBidi" w:hAnsiTheme="majorBidi" w:cstheme="majorBidi"/>
          <w:sz w:val="24"/>
          <w:szCs w:val="24"/>
        </w:rPr>
        <w:t>etika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tertentu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serta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berpendapat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hukum</w:t>
      </w:r>
      <w:proofErr w:type="spellEnd"/>
      <w:r w:rsidRPr="00B632F8">
        <w:rPr>
          <w:rFonts w:asciiTheme="majorBidi" w:hAnsiTheme="majorBidi" w:cstheme="majorBidi"/>
          <w:sz w:val="24"/>
          <w:szCs w:val="24"/>
        </w:rPr>
        <w:t xml:space="preserve"> Islam </w:t>
      </w:r>
      <w:proofErr w:type="spellStart"/>
      <w:r w:rsidRPr="00B632F8">
        <w:rPr>
          <w:rFonts w:asciiTheme="majorBidi" w:hAnsiTheme="majorBidi" w:cstheme="majorBidi"/>
          <w:sz w:val="24"/>
          <w:szCs w:val="24"/>
        </w:rPr>
        <w:t>bersifat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dinamis</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mudah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beradaptasi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terhadap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perkembangan</w:t>
      </w:r>
      <w:proofErr w:type="spellEnd"/>
      <w:r w:rsidRPr="00B632F8">
        <w:rPr>
          <w:rFonts w:asciiTheme="majorBidi" w:hAnsiTheme="majorBidi" w:cstheme="majorBidi"/>
          <w:sz w:val="24"/>
          <w:szCs w:val="24"/>
        </w:rPr>
        <w:t xml:space="preserve"> dunia yang </w:t>
      </w:r>
      <w:proofErr w:type="spellStart"/>
      <w:r w:rsidRPr="00B632F8">
        <w:rPr>
          <w:rFonts w:asciiTheme="majorBidi" w:hAnsiTheme="majorBidi" w:cstheme="majorBidi"/>
          <w:sz w:val="24"/>
          <w:szCs w:val="24"/>
        </w:rPr>
        <w:t>semakin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rumit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Implementasi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nilai-nilai</w:t>
      </w:r>
      <w:proofErr w:type="spellEnd"/>
      <w:r w:rsidRPr="00B632F8">
        <w:rPr>
          <w:rFonts w:asciiTheme="majorBidi" w:hAnsiTheme="majorBidi" w:cstheme="majorBidi"/>
          <w:sz w:val="24"/>
          <w:szCs w:val="24"/>
        </w:rPr>
        <w:t xml:space="preserve"> inti Islam </w:t>
      </w:r>
      <w:proofErr w:type="spellStart"/>
      <w:r w:rsidRPr="00B632F8">
        <w:rPr>
          <w:rFonts w:asciiTheme="majorBidi" w:hAnsiTheme="majorBidi" w:cstheme="majorBidi"/>
          <w:sz w:val="24"/>
          <w:szCs w:val="24"/>
        </w:rPr>
        <w:t>yaiitu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kejujuran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keterbukaan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cinta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fleksibelitas</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pertimbangan</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{"citationItems":[{"id":"ITEM-1","itemData":{"DOI":"10.30603/jiaj.v6i1.2059","ISSN":"2541-3430","abstract":"The purpose of this research is to investigate Wahbah Zuhaili's view of religious moderation in Tafsir al-Munir. This research used a qualitative approach with the type of library research. Wahbah az-Zuhaili defines moderate people as those who are led down the straight path, wasath (moderate, balanced) in all matters, able to balance the work of the world and the hereafter, upholding the truth solely and sincerely because of Allah SWT, and being able to give testimony correctly, honestly, objectively, fairly, impartially, and not tyrannically. Moderate Islam also places a high value on and pays close attention to moral and ethical goals, and believes that Islamic law is dynamic and adaptable to changing and increasingly complex times. In Islam, the implementation of moderate religious values includes honesty, compassion, flexibility, and deliberation.","author":[{"dropping-particle":"","family":"Azizatul Qoyyimah","given":"","non-dropping-particle":"","parse-names":false,"suffix":""},{"dropping-particle":"","family":"Mu’iz","given":"Abdul","non-dropping-particle":"","parse-names":false,"suffix":""}],"container-title":"Jurnal Ilmiah AL-Jauhari: Jurnal Studi Islam dan Interdisipliner","id":"ITEM-1","issue":"1","issued":{"date-parts":[["2021"]]},"page":"22-49","title":"Tipologi Moderasi Keagamaan: Tinjauan Tafsir al-Munir Karya Wahbah Az-Zuhaili","type":"article-journal","volume":"6"},"uris":["http://www.mendeley.com/documents/?uuid=bb548019-10ed-4970-8f81-101403242894"]}],"mendeley":{"formattedCitation":"(Azizatul Qoyyimah &amp; Mu’iz, 2021)","plainTextFormattedCitation":"(Azizatul Qoyyimah &amp; Mu’iz, 2021)","previouslyFormattedCitation":"(Azizatul Qoyyimah &amp; Mu’iz, 2021)"},"properties":{"noteIndex":0},"schema":"https://github.com/citation-style-language/schema/raw/master/csl-citation.json"}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(Azizatul Qoyyimah &amp; Mu’iz, 2021)</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115ACF37" w14:textId="77777777" w:rsidR="00555FC7" w:rsidRPr="00B632F8" w:rsidRDefault="00555FC7" w:rsidP="00555FC7">
      <w:pPr>
        <w:pStyle w:val="ListParagraph"/>
        <w:tabs>
          <w:tab w:val="left" w:pos="7920"/>
        </w:tabs>
        <w:spacing w:after="0" w:line="360" w:lineRule="auto"/>
        <w:ind w:left="284" w:firstLine="709"/>
        <w:jc w:val="both"/>
        <w:rPr>
          <w:rFonts w:asciiTheme="majorBidi" w:hAnsiTheme="majorBidi" w:cstheme="majorBidi"/>
          <w:sz w:val="24"/>
          <w:szCs w:val="24"/>
        </w:rPr>
      </w:pPr>
      <w:proofErr w:type="spellStart"/>
      <w:r w:rsidRPr="00B632F8">
        <w:rPr>
          <w:rFonts w:asciiTheme="majorBidi" w:hAnsiTheme="majorBidi" w:cstheme="majorBidi"/>
          <w:sz w:val="24"/>
          <w:szCs w:val="24"/>
        </w:rPr>
        <w:t>Penulis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mencermati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judul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nilai-nilai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kitab tafsir al Azhar </w:t>
      </w:r>
      <w:proofErr w:type="spellStart"/>
      <w:r w:rsidRPr="00B632F8">
        <w:rPr>
          <w:rFonts w:asciiTheme="majorBidi" w:hAnsiTheme="majorBidi" w:cstheme="majorBidi"/>
          <w:sz w:val="24"/>
          <w:szCs w:val="24"/>
        </w:rPr>
        <w:t>terhadap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konteks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beberapa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permasalahan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tersebut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menurut</w:t>
      </w:r>
      <w:proofErr w:type="spellEnd"/>
      <w:r w:rsidRPr="00B632F8">
        <w:rPr>
          <w:rFonts w:asciiTheme="majorBidi" w:hAnsiTheme="majorBidi" w:cstheme="majorBidi"/>
          <w:sz w:val="24"/>
          <w:szCs w:val="24"/>
        </w:rPr>
        <w:t xml:space="preserve"> Buya Hamka. </w:t>
      </w:r>
      <w:proofErr w:type="spellStart"/>
      <w:r w:rsidRPr="00B632F8">
        <w:rPr>
          <w:rFonts w:asciiTheme="majorBidi" w:hAnsiTheme="majorBidi" w:cstheme="majorBidi"/>
          <w:sz w:val="24"/>
          <w:szCs w:val="24"/>
        </w:rPr>
        <w:t>Berdasarkan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judul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tersebut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mengkaji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interpertasi</w:t>
      </w:r>
      <w:proofErr w:type="spellEnd"/>
      <w:r w:rsidRPr="00B632F8">
        <w:rPr>
          <w:rFonts w:asciiTheme="majorBidi" w:hAnsiTheme="majorBidi" w:cstheme="majorBidi"/>
          <w:sz w:val="24"/>
          <w:szCs w:val="24"/>
        </w:rPr>
        <w:t xml:space="preserve"> Buya Hamka </w:t>
      </w:r>
      <w:proofErr w:type="spellStart"/>
      <w:r w:rsidRPr="00B632F8">
        <w:rPr>
          <w:rFonts w:asciiTheme="majorBidi" w:hAnsiTheme="majorBidi" w:cstheme="majorBidi"/>
          <w:sz w:val="24"/>
          <w:szCs w:val="24"/>
        </w:rPr>
        <w:t>tentang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nilai-nilai</w:t>
      </w:r>
      <w:proofErr w:type="spellEnd"/>
      <w:r w:rsidRPr="00B632F8">
        <w:rPr>
          <w:rFonts w:asciiTheme="majorBidi" w:hAnsiTheme="majorBidi" w:cstheme="majorBidi"/>
          <w:sz w:val="24"/>
          <w:szCs w:val="24"/>
        </w:rPr>
        <w:t xml:space="preserve"> </w:t>
      </w:r>
      <w:r>
        <w:rPr>
          <w:rFonts w:asciiTheme="majorBidi" w:hAnsiTheme="majorBidi" w:cstheme="majorBidi"/>
          <w:sz w:val="24"/>
          <w:szCs w:val="24"/>
        </w:rPr>
        <w:t>egalitarianism pada tafsir al Azhar</w:t>
      </w:r>
      <w:r w:rsidRPr="00B632F8">
        <w:rPr>
          <w:rFonts w:asciiTheme="majorBidi" w:hAnsiTheme="majorBidi" w:cstheme="majorBidi"/>
          <w:sz w:val="24"/>
          <w:szCs w:val="24"/>
        </w:rPr>
        <w:t>.</w:t>
      </w:r>
    </w:p>
    <w:p w14:paraId="63CC285A" w14:textId="77777777" w:rsidR="00555FC7" w:rsidRPr="00B632F8" w:rsidRDefault="00555FC7" w:rsidP="00555FC7">
      <w:pPr>
        <w:pStyle w:val="ListParagraph"/>
        <w:tabs>
          <w:tab w:val="left" w:pos="7920"/>
        </w:tabs>
        <w:spacing w:after="0" w:line="360" w:lineRule="auto"/>
        <w:ind w:left="284" w:firstLine="709"/>
        <w:jc w:val="both"/>
        <w:rPr>
          <w:rFonts w:asciiTheme="majorBidi" w:hAnsiTheme="majorBidi" w:cstheme="majorBidi"/>
          <w:sz w:val="24"/>
          <w:szCs w:val="24"/>
        </w:rPr>
      </w:pPr>
      <w:r w:rsidRPr="00B632F8">
        <w:rPr>
          <w:rFonts w:asciiTheme="majorBidi" w:hAnsiTheme="majorBidi" w:cstheme="majorBidi"/>
          <w:sz w:val="24"/>
          <w:szCs w:val="24"/>
        </w:rPr>
        <w:t xml:space="preserve">Jika </w:t>
      </w:r>
      <w:proofErr w:type="spellStart"/>
      <w:r w:rsidRPr="00B632F8">
        <w:rPr>
          <w:rFonts w:asciiTheme="majorBidi" w:hAnsiTheme="majorBidi" w:cstheme="majorBidi"/>
          <w:sz w:val="24"/>
          <w:szCs w:val="24"/>
        </w:rPr>
        <w:t>dikaji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lebih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jauh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ayat-ayat</w:t>
      </w:r>
      <w:proofErr w:type="spellEnd"/>
      <w:r w:rsidRPr="00B632F8">
        <w:rPr>
          <w:rFonts w:asciiTheme="majorBidi" w:hAnsiTheme="majorBidi" w:cstheme="majorBidi"/>
          <w:sz w:val="24"/>
          <w:szCs w:val="24"/>
        </w:rPr>
        <w:t xml:space="preserve"> Al-Qur’an, </w:t>
      </w:r>
      <w:proofErr w:type="spellStart"/>
      <w:r w:rsidRPr="00B632F8">
        <w:rPr>
          <w:rFonts w:asciiTheme="majorBidi" w:hAnsiTheme="majorBidi" w:cstheme="majorBidi"/>
          <w:sz w:val="24"/>
          <w:szCs w:val="24"/>
        </w:rPr>
        <w:t>terdapat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banyak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kemiripan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prinsip-prinsip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egaliter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antara</w:t>
      </w:r>
      <w:proofErr w:type="spellEnd"/>
      <w:r w:rsidRPr="00B632F8">
        <w:rPr>
          <w:rFonts w:asciiTheme="majorBidi" w:hAnsiTheme="majorBidi" w:cstheme="majorBidi"/>
          <w:sz w:val="24"/>
          <w:szCs w:val="24"/>
        </w:rPr>
        <w:t xml:space="preserve"> lain </w:t>
      </w:r>
      <w:proofErr w:type="spellStart"/>
      <w:r w:rsidRPr="00B632F8">
        <w:rPr>
          <w:rFonts w:asciiTheme="majorBidi" w:hAnsiTheme="majorBidi" w:cstheme="majorBidi"/>
          <w:sz w:val="24"/>
          <w:szCs w:val="24"/>
        </w:rPr>
        <w:t>persamaan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keadilan</w:t>
      </w:r>
      <w:proofErr w:type="spellEnd"/>
      <w:r w:rsidRPr="00B632F8">
        <w:rPr>
          <w:rFonts w:asciiTheme="majorBidi" w:hAnsiTheme="majorBidi" w:cstheme="majorBidi"/>
          <w:sz w:val="24"/>
          <w:szCs w:val="24"/>
        </w:rPr>
        <w:t xml:space="preserve">, dan lain-lain. </w:t>
      </w:r>
      <w:proofErr w:type="spellStart"/>
      <w:r w:rsidRPr="00B632F8">
        <w:rPr>
          <w:rFonts w:asciiTheme="majorBidi" w:hAnsiTheme="majorBidi" w:cstheme="majorBidi"/>
          <w:sz w:val="24"/>
          <w:szCs w:val="24"/>
        </w:rPr>
        <w:t>Namun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mengevaluasi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semua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berhubungan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lastRenderedPageBreak/>
        <w:t>nilai-nilai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egaliter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berfokus</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penafsiran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egaliter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Al-Qur’an</w:t>
      </w:r>
      <w:r w:rsidRPr="00B632F8">
        <w:rPr>
          <w:rFonts w:asciiTheme="majorBidi" w:hAnsiTheme="majorBidi" w:cstheme="majorBidi"/>
          <w:i/>
          <w:iCs/>
          <w:sz w:val="24"/>
          <w:szCs w:val="24"/>
        </w:rPr>
        <w:t xml:space="preserve">. </w:t>
      </w:r>
      <w:r>
        <w:rPr>
          <w:rFonts w:asciiTheme="majorBidi" w:hAnsiTheme="majorBidi" w:cstheme="majorBidi"/>
          <w:sz w:val="24"/>
          <w:szCs w:val="24"/>
        </w:rPr>
        <w:t xml:space="preserve">Dalam </w:t>
      </w:r>
      <w:proofErr w:type="spellStart"/>
      <w:r>
        <w:rPr>
          <w:rFonts w:asciiTheme="majorBidi" w:hAnsiTheme="majorBidi" w:cstheme="majorBidi"/>
          <w:sz w:val="24"/>
          <w:szCs w:val="24"/>
        </w:rPr>
        <w:t>menentukan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mengidentifikasi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ayat-ayat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mempunyai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indikasi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paham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egalitarianisme</w:t>
      </w:r>
      <w:proofErr w:type="spellEnd"/>
      <w:r>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Berdasarkan</w:t>
      </w:r>
      <w:proofErr w:type="spellEnd"/>
      <w:r w:rsidRPr="00B632F8">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tersebut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lalu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diteliti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Al-Qur’an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Penulis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membatasi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mengkaji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ayat-ayat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berikut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yakni</w:t>
      </w:r>
      <w:proofErr w:type="spellEnd"/>
      <w:r w:rsidRPr="00B632F8">
        <w:rPr>
          <w:rFonts w:asciiTheme="majorBidi" w:hAnsiTheme="majorBidi" w:cstheme="majorBidi"/>
          <w:sz w:val="24"/>
          <w:szCs w:val="24"/>
        </w:rPr>
        <w:t xml:space="preserve">: Qs. Al Imran </w:t>
      </w:r>
      <w:proofErr w:type="spellStart"/>
      <w:r w:rsidRPr="00B632F8">
        <w:rPr>
          <w:rFonts w:asciiTheme="majorBidi" w:hAnsiTheme="majorBidi" w:cstheme="majorBidi"/>
          <w:sz w:val="24"/>
          <w:szCs w:val="24"/>
        </w:rPr>
        <w:t>ayat</w:t>
      </w:r>
      <w:proofErr w:type="spellEnd"/>
      <w:r w:rsidRPr="00B632F8">
        <w:rPr>
          <w:rFonts w:asciiTheme="majorBidi" w:hAnsiTheme="majorBidi" w:cstheme="majorBidi"/>
          <w:sz w:val="24"/>
          <w:szCs w:val="24"/>
        </w:rPr>
        <w:t xml:space="preserve"> 64, </w:t>
      </w:r>
      <w:r>
        <w:rPr>
          <w:rFonts w:asciiTheme="majorBidi" w:hAnsiTheme="majorBidi" w:cstheme="majorBidi"/>
          <w:sz w:val="24"/>
          <w:szCs w:val="24"/>
        </w:rPr>
        <w:t xml:space="preserve">Qs. An-Nisa’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1, </w:t>
      </w:r>
      <w:r w:rsidRPr="00B632F8">
        <w:rPr>
          <w:rFonts w:asciiTheme="majorBidi" w:hAnsiTheme="majorBidi" w:cstheme="majorBidi"/>
          <w:sz w:val="24"/>
          <w:szCs w:val="24"/>
        </w:rPr>
        <w:t>Qs. An</w:t>
      </w:r>
      <w:r>
        <w:rPr>
          <w:rFonts w:asciiTheme="majorBidi" w:hAnsiTheme="majorBidi" w:cstheme="majorBidi"/>
          <w:sz w:val="24"/>
          <w:szCs w:val="24"/>
        </w:rPr>
        <w:t>-</w:t>
      </w:r>
      <w:r w:rsidRPr="00B632F8">
        <w:rPr>
          <w:rFonts w:asciiTheme="majorBidi" w:hAnsiTheme="majorBidi" w:cstheme="majorBidi"/>
          <w:sz w:val="24"/>
          <w:szCs w:val="24"/>
        </w:rPr>
        <w:t>Nisa</w:t>
      </w:r>
      <w:r>
        <w:rPr>
          <w:rFonts w:asciiTheme="majorBidi" w:hAnsiTheme="majorBidi" w:cstheme="majorBidi"/>
          <w:sz w:val="24"/>
          <w:szCs w:val="24"/>
        </w:rPr>
        <w:t>’</w:t>
      </w:r>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w:t>
      </w:r>
      <w:proofErr w:type="spellEnd"/>
      <w:r w:rsidRPr="00B632F8">
        <w:rPr>
          <w:rFonts w:asciiTheme="majorBidi" w:hAnsiTheme="majorBidi" w:cstheme="majorBidi"/>
          <w:sz w:val="24"/>
          <w:szCs w:val="24"/>
        </w:rPr>
        <w:t xml:space="preserve"> 58, Qs. </w:t>
      </w:r>
      <w:r>
        <w:rPr>
          <w:rFonts w:asciiTheme="majorBidi" w:hAnsiTheme="majorBidi" w:cstheme="majorBidi"/>
          <w:sz w:val="24"/>
          <w:szCs w:val="24"/>
        </w:rPr>
        <w:t>A</w:t>
      </w:r>
      <w:r w:rsidRPr="00B632F8">
        <w:rPr>
          <w:rFonts w:asciiTheme="majorBidi" w:hAnsiTheme="majorBidi" w:cstheme="majorBidi"/>
          <w:sz w:val="24"/>
          <w:szCs w:val="24"/>
        </w:rPr>
        <w:t>n</w:t>
      </w:r>
      <w:r>
        <w:rPr>
          <w:rFonts w:asciiTheme="majorBidi" w:hAnsiTheme="majorBidi" w:cstheme="majorBidi"/>
          <w:sz w:val="24"/>
          <w:szCs w:val="24"/>
        </w:rPr>
        <w:t>-</w:t>
      </w:r>
      <w:r w:rsidRPr="00B632F8">
        <w:rPr>
          <w:rFonts w:asciiTheme="majorBidi" w:hAnsiTheme="majorBidi" w:cstheme="majorBidi"/>
          <w:sz w:val="24"/>
          <w:szCs w:val="24"/>
        </w:rPr>
        <w:t xml:space="preserve">Nahl </w:t>
      </w:r>
      <w:proofErr w:type="spellStart"/>
      <w:r w:rsidRPr="00B632F8">
        <w:rPr>
          <w:rFonts w:asciiTheme="majorBidi" w:hAnsiTheme="majorBidi" w:cstheme="majorBidi"/>
          <w:sz w:val="24"/>
          <w:szCs w:val="24"/>
        </w:rPr>
        <w:t>ayat</w:t>
      </w:r>
      <w:proofErr w:type="spellEnd"/>
      <w:r w:rsidRPr="00B632F8">
        <w:rPr>
          <w:rFonts w:asciiTheme="majorBidi" w:hAnsiTheme="majorBidi" w:cstheme="majorBidi"/>
          <w:sz w:val="24"/>
          <w:szCs w:val="24"/>
        </w:rPr>
        <w:t xml:space="preserve"> 71, </w:t>
      </w:r>
      <w:r>
        <w:rPr>
          <w:rFonts w:asciiTheme="majorBidi" w:hAnsiTheme="majorBidi" w:cstheme="majorBidi"/>
          <w:sz w:val="24"/>
          <w:szCs w:val="24"/>
        </w:rPr>
        <w:t>Qs. Al-</w:t>
      </w:r>
      <w:proofErr w:type="spellStart"/>
      <w:r>
        <w:rPr>
          <w:rFonts w:asciiTheme="majorBidi" w:hAnsiTheme="majorBidi" w:cstheme="majorBidi"/>
          <w:sz w:val="24"/>
          <w:szCs w:val="24"/>
        </w:rPr>
        <w:t>Hujurat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11. </w:t>
      </w:r>
      <w:r w:rsidRPr="00B632F8">
        <w:rPr>
          <w:rFonts w:asciiTheme="majorBidi" w:hAnsiTheme="majorBidi" w:cstheme="majorBidi"/>
          <w:sz w:val="24"/>
          <w:szCs w:val="24"/>
        </w:rPr>
        <w:t xml:space="preserve">Qs. </w:t>
      </w:r>
      <w:r>
        <w:rPr>
          <w:rFonts w:asciiTheme="majorBidi" w:hAnsiTheme="majorBidi" w:cstheme="majorBidi"/>
          <w:sz w:val="24"/>
          <w:szCs w:val="24"/>
        </w:rPr>
        <w:t>Al-</w:t>
      </w:r>
      <w:proofErr w:type="spellStart"/>
      <w:r w:rsidRPr="00B632F8">
        <w:rPr>
          <w:rFonts w:asciiTheme="majorBidi" w:hAnsiTheme="majorBidi" w:cstheme="majorBidi"/>
          <w:sz w:val="24"/>
          <w:szCs w:val="24"/>
        </w:rPr>
        <w:t>Hujurat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w:t>
      </w:r>
      <w:proofErr w:type="spellEnd"/>
      <w:r w:rsidRPr="00B632F8">
        <w:rPr>
          <w:rFonts w:asciiTheme="majorBidi" w:hAnsiTheme="majorBidi" w:cstheme="majorBidi"/>
          <w:sz w:val="24"/>
          <w:szCs w:val="24"/>
        </w:rPr>
        <w:t xml:space="preserve"> 13, Qs. </w:t>
      </w:r>
      <w:r>
        <w:rPr>
          <w:rFonts w:asciiTheme="majorBidi" w:hAnsiTheme="majorBidi" w:cstheme="majorBidi"/>
          <w:sz w:val="24"/>
          <w:szCs w:val="24"/>
        </w:rPr>
        <w:t>Al-</w:t>
      </w:r>
      <w:r w:rsidRPr="00B632F8">
        <w:rPr>
          <w:rFonts w:asciiTheme="majorBidi" w:hAnsiTheme="majorBidi" w:cstheme="majorBidi"/>
          <w:sz w:val="24"/>
          <w:szCs w:val="24"/>
        </w:rPr>
        <w:t xml:space="preserve">Maidah </w:t>
      </w:r>
      <w:proofErr w:type="spellStart"/>
      <w:r w:rsidRPr="00B632F8">
        <w:rPr>
          <w:rFonts w:asciiTheme="majorBidi" w:hAnsiTheme="majorBidi" w:cstheme="majorBidi"/>
          <w:sz w:val="24"/>
          <w:szCs w:val="24"/>
        </w:rPr>
        <w:t>ayat</w:t>
      </w:r>
      <w:proofErr w:type="spellEnd"/>
      <w:r w:rsidRPr="00B632F8">
        <w:rPr>
          <w:rFonts w:asciiTheme="majorBidi" w:hAnsiTheme="majorBidi" w:cstheme="majorBidi"/>
          <w:sz w:val="24"/>
          <w:szCs w:val="24"/>
        </w:rPr>
        <w:t xml:space="preserve"> 8, Qs. </w:t>
      </w:r>
      <w:r>
        <w:rPr>
          <w:rFonts w:asciiTheme="majorBidi" w:hAnsiTheme="majorBidi" w:cstheme="majorBidi"/>
          <w:sz w:val="24"/>
          <w:szCs w:val="24"/>
        </w:rPr>
        <w:t>An-</w:t>
      </w:r>
      <w:r w:rsidRPr="00B632F8">
        <w:rPr>
          <w:rFonts w:asciiTheme="majorBidi" w:hAnsiTheme="majorBidi" w:cstheme="majorBidi"/>
          <w:sz w:val="24"/>
          <w:szCs w:val="24"/>
        </w:rPr>
        <w:t xml:space="preserve">Nahl </w:t>
      </w:r>
      <w:proofErr w:type="spellStart"/>
      <w:r w:rsidRPr="00B632F8">
        <w:rPr>
          <w:rFonts w:asciiTheme="majorBidi" w:hAnsiTheme="majorBidi" w:cstheme="majorBidi"/>
          <w:sz w:val="24"/>
          <w:szCs w:val="24"/>
        </w:rPr>
        <w:t>ayat</w:t>
      </w:r>
      <w:proofErr w:type="spellEnd"/>
      <w:r w:rsidRPr="00B632F8">
        <w:rPr>
          <w:rFonts w:asciiTheme="majorBidi" w:hAnsiTheme="majorBidi" w:cstheme="majorBidi"/>
          <w:sz w:val="24"/>
          <w:szCs w:val="24"/>
        </w:rPr>
        <w:t xml:space="preserve"> 90, Qs. </w:t>
      </w:r>
      <w:r>
        <w:rPr>
          <w:rFonts w:asciiTheme="majorBidi" w:hAnsiTheme="majorBidi" w:cstheme="majorBidi"/>
          <w:sz w:val="24"/>
          <w:szCs w:val="24"/>
        </w:rPr>
        <w:t>Al-</w:t>
      </w:r>
      <w:proofErr w:type="spellStart"/>
      <w:r w:rsidRPr="00B632F8">
        <w:rPr>
          <w:rFonts w:asciiTheme="majorBidi" w:hAnsiTheme="majorBidi" w:cstheme="majorBidi"/>
          <w:sz w:val="24"/>
          <w:szCs w:val="24"/>
        </w:rPr>
        <w:t>Mumtahanah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w:t>
      </w:r>
      <w:proofErr w:type="spellEnd"/>
      <w:r w:rsidRPr="00B632F8">
        <w:rPr>
          <w:rFonts w:asciiTheme="majorBidi" w:hAnsiTheme="majorBidi" w:cstheme="majorBidi"/>
          <w:sz w:val="24"/>
          <w:szCs w:val="24"/>
        </w:rPr>
        <w:t xml:space="preserve"> 8, Qs. </w:t>
      </w:r>
      <w:r>
        <w:rPr>
          <w:rFonts w:asciiTheme="majorBidi" w:hAnsiTheme="majorBidi" w:cstheme="majorBidi"/>
          <w:sz w:val="24"/>
          <w:szCs w:val="24"/>
        </w:rPr>
        <w:t>at-</w:t>
      </w:r>
      <w:proofErr w:type="spellStart"/>
      <w:r w:rsidRPr="00B632F8">
        <w:rPr>
          <w:rFonts w:asciiTheme="majorBidi" w:hAnsiTheme="majorBidi" w:cstheme="majorBidi"/>
          <w:sz w:val="24"/>
          <w:szCs w:val="24"/>
        </w:rPr>
        <w:t>Taubah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w:t>
      </w:r>
      <w:proofErr w:type="spellEnd"/>
      <w:r w:rsidRPr="00B632F8">
        <w:rPr>
          <w:rFonts w:asciiTheme="majorBidi" w:hAnsiTheme="majorBidi" w:cstheme="majorBidi"/>
          <w:sz w:val="24"/>
          <w:szCs w:val="24"/>
        </w:rPr>
        <w:t xml:space="preserve"> 6,</w:t>
      </w:r>
      <w:r>
        <w:rPr>
          <w:rFonts w:asciiTheme="majorBidi" w:hAnsiTheme="majorBidi" w:cstheme="majorBidi"/>
          <w:sz w:val="24"/>
          <w:szCs w:val="24"/>
        </w:rPr>
        <w:t xml:space="preserve"> </w:t>
      </w:r>
      <w:r w:rsidRPr="00B632F8">
        <w:rPr>
          <w:rFonts w:asciiTheme="majorBidi" w:hAnsiTheme="majorBidi" w:cstheme="majorBidi"/>
          <w:sz w:val="24"/>
          <w:szCs w:val="24"/>
        </w:rPr>
        <w:t xml:space="preserve">Qs. </w:t>
      </w:r>
      <w:r>
        <w:rPr>
          <w:rFonts w:asciiTheme="majorBidi" w:hAnsiTheme="majorBidi" w:cstheme="majorBidi"/>
          <w:sz w:val="24"/>
          <w:szCs w:val="24"/>
        </w:rPr>
        <w:t xml:space="preserve">Al-Baqarah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177,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menghubungkan</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kategori</w:t>
      </w:r>
      <w:proofErr w:type="spellEnd"/>
      <w:r w:rsidRPr="00B632F8">
        <w:rPr>
          <w:rFonts w:asciiTheme="majorBidi" w:hAnsiTheme="majorBidi" w:cstheme="majorBidi"/>
          <w:sz w:val="24"/>
          <w:szCs w:val="24"/>
        </w:rPr>
        <w:t xml:space="preserve"> </w:t>
      </w:r>
      <w:proofErr w:type="spellStart"/>
      <w:r>
        <w:rPr>
          <w:rFonts w:asciiTheme="majorBidi" w:hAnsiTheme="majorBidi" w:cstheme="majorBidi"/>
          <w:sz w:val="24"/>
          <w:szCs w:val="24"/>
        </w:rPr>
        <w:t>egalitarianisme</w:t>
      </w:r>
      <w:proofErr w:type="spellEnd"/>
      <w:r w:rsidRPr="00B632F8">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mengidentifikasi</w:t>
      </w:r>
      <w:proofErr w:type="spellEnd"/>
      <w:r w:rsidRPr="00B632F8">
        <w:rPr>
          <w:rFonts w:asciiTheme="majorBidi" w:hAnsiTheme="majorBidi" w:cstheme="majorBidi"/>
          <w:sz w:val="24"/>
          <w:szCs w:val="24"/>
        </w:rPr>
        <w:t xml:space="preserve"> </w:t>
      </w:r>
      <w:r>
        <w:rPr>
          <w:rFonts w:asciiTheme="majorBidi" w:hAnsiTheme="majorBidi" w:cstheme="majorBidi"/>
          <w:sz w:val="24"/>
          <w:szCs w:val="24"/>
        </w:rPr>
        <w:t xml:space="preserve">pada </w:t>
      </w:r>
      <w:r w:rsidRPr="00B632F8">
        <w:rPr>
          <w:rFonts w:asciiTheme="majorBidi" w:hAnsiTheme="majorBidi" w:cstheme="majorBidi"/>
          <w:sz w:val="24"/>
          <w:szCs w:val="24"/>
        </w:rPr>
        <w:t xml:space="preserve">tafsir </w:t>
      </w:r>
      <w:r>
        <w:rPr>
          <w:rFonts w:asciiTheme="majorBidi" w:hAnsiTheme="majorBidi" w:cstheme="majorBidi"/>
          <w:sz w:val="24"/>
          <w:szCs w:val="24"/>
        </w:rPr>
        <w:t xml:space="preserve">al Azhar, dan </w:t>
      </w:r>
      <w:proofErr w:type="spellStart"/>
      <w:r>
        <w:rPr>
          <w:rFonts w:asciiTheme="majorBidi" w:hAnsiTheme="majorBidi" w:cstheme="majorBidi"/>
          <w:sz w:val="24"/>
          <w:szCs w:val="24"/>
        </w:rPr>
        <w:t>nilai-nilai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egalitarianisme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tafsir al Azhar.</w:t>
      </w:r>
    </w:p>
    <w:p w14:paraId="2A34E774" w14:textId="77777777" w:rsidR="00555FC7" w:rsidRPr="00555FC7" w:rsidRDefault="00555FC7" w:rsidP="00555FC7">
      <w:pPr>
        <w:pStyle w:val="Heading2"/>
        <w:numPr>
          <w:ilvl w:val="0"/>
          <w:numId w:val="6"/>
        </w:numPr>
        <w:spacing w:after="0"/>
        <w:rPr>
          <w:rFonts w:asciiTheme="majorBidi" w:hAnsiTheme="majorBidi"/>
          <w:b/>
          <w:bCs/>
          <w:sz w:val="24"/>
          <w:szCs w:val="24"/>
        </w:rPr>
      </w:pPr>
      <w:bookmarkStart w:id="12" w:name="_Toc195120707"/>
      <w:bookmarkStart w:id="13" w:name="_Toc195120920"/>
      <w:bookmarkStart w:id="14" w:name="_Toc195121578"/>
      <w:bookmarkStart w:id="15" w:name="_Toc201017307"/>
      <w:proofErr w:type="spellStart"/>
      <w:r w:rsidRPr="00555FC7">
        <w:rPr>
          <w:rFonts w:asciiTheme="majorBidi" w:hAnsiTheme="majorBidi"/>
          <w:b/>
          <w:bCs/>
          <w:color w:val="auto"/>
          <w:sz w:val="24"/>
          <w:szCs w:val="24"/>
        </w:rPr>
        <w:t>Rumusan</w:t>
      </w:r>
      <w:proofErr w:type="spellEnd"/>
      <w:r w:rsidRPr="00555FC7">
        <w:rPr>
          <w:rFonts w:asciiTheme="majorBidi" w:hAnsiTheme="majorBidi"/>
          <w:b/>
          <w:bCs/>
          <w:color w:val="auto"/>
          <w:sz w:val="24"/>
          <w:szCs w:val="24"/>
        </w:rPr>
        <w:t xml:space="preserve"> </w:t>
      </w:r>
      <w:proofErr w:type="spellStart"/>
      <w:r w:rsidRPr="00555FC7">
        <w:rPr>
          <w:rFonts w:asciiTheme="majorBidi" w:hAnsiTheme="majorBidi"/>
          <w:b/>
          <w:bCs/>
          <w:color w:val="auto"/>
          <w:sz w:val="24"/>
          <w:szCs w:val="24"/>
        </w:rPr>
        <w:t>Masalah</w:t>
      </w:r>
      <w:bookmarkEnd w:id="12"/>
      <w:bookmarkEnd w:id="13"/>
      <w:bookmarkEnd w:id="14"/>
      <w:bookmarkEnd w:id="15"/>
      <w:proofErr w:type="spellEnd"/>
    </w:p>
    <w:p w14:paraId="4AA0100D" w14:textId="77777777" w:rsidR="00555FC7" w:rsidRPr="00B632F8" w:rsidRDefault="00555FC7" w:rsidP="00555FC7">
      <w:pPr>
        <w:pStyle w:val="ListParagraph"/>
        <w:tabs>
          <w:tab w:val="left" w:pos="7920"/>
        </w:tabs>
        <w:spacing w:after="0" w:line="360" w:lineRule="auto"/>
        <w:ind w:left="284" w:firstLine="709"/>
        <w:jc w:val="both"/>
        <w:rPr>
          <w:rFonts w:asciiTheme="majorBidi" w:hAnsiTheme="majorBidi" w:cstheme="majorBidi"/>
          <w:sz w:val="24"/>
          <w:szCs w:val="24"/>
        </w:rPr>
      </w:pPr>
      <w:proofErr w:type="spellStart"/>
      <w:r w:rsidRPr="00B632F8">
        <w:rPr>
          <w:rFonts w:asciiTheme="majorBidi" w:hAnsiTheme="majorBidi" w:cstheme="majorBidi"/>
          <w:sz w:val="24"/>
          <w:szCs w:val="24"/>
        </w:rPr>
        <w:t>Berdasarkan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apa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telah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dipaparkan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penulis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mengenai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pandangan</w:t>
      </w:r>
      <w:proofErr w:type="spellEnd"/>
      <w:r w:rsidRPr="00B632F8">
        <w:rPr>
          <w:rFonts w:asciiTheme="majorBidi" w:hAnsiTheme="majorBidi" w:cstheme="majorBidi"/>
          <w:sz w:val="24"/>
          <w:szCs w:val="24"/>
        </w:rPr>
        <w:t xml:space="preserve"> Buya Hamka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kitab tafsir al Azhar yang pada </w:t>
      </w:r>
      <w:proofErr w:type="spellStart"/>
      <w:r w:rsidRPr="00B632F8">
        <w:rPr>
          <w:rFonts w:asciiTheme="majorBidi" w:hAnsiTheme="majorBidi" w:cstheme="majorBidi"/>
          <w:sz w:val="24"/>
          <w:szCs w:val="24"/>
        </w:rPr>
        <w:t>umumnya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tentang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konsep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interpretasi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Penulis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merumuskan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permasalahan</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yaitu</w:t>
      </w:r>
      <w:proofErr w:type="spellEnd"/>
      <w:r w:rsidRPr="00B632F8">
        <w:rPr>
          <w:rFonts w:asciiTheme="majorBidi" w:hAnsiTheme="majorBidi" w:cstheme="majorBidi"/>
          <w:sz w:val="24"/>
          <w:szCs w:val="24"/>
        </w:rPr>
        <w:t>:</w:t>
      </w:r>
    </w:p>
    <w:p w14:paraId="7994A46D" w14:textId="77777777" w:rsidR="00555FC7" w:rsidRPr="00B632F8" w:rsidRDefault="00555FC7" w:rsidP="00555FC7">
      <w:pPr>
        <w:pStyle w:val="ListParagraph"/>
        <w:numPr>
          <w:ilvl w:val="0"/>
          <w:numId w:val="1"/>
        </w:numPr>
        <w:tabs>
          <w:tab w:val="left" w:pos="7920"/>
        </w:tabs>
        <w:spacing w:line="360" w:lineRule="auto"/>
        <w:ind w:left="993"/>
        <w:jc w:val="both"/>
        <w:rPr>
          <w:rFonts w:asciiTheme="majorBidi" w:hAnsiTheme="majorBidi" w:cstheme="majorBidi"/>
          <w:sz w:val="24"/>
          <w:szCs w:val="24"/>
        </w:rPr>
      </w:pPr>
      <w:proofErr w:type="spellStart"/>
      <w:r w:rsidRPr="00B632F8">
        <w:rPr>
          <w:rFonts w:asciiTheme="majorBidi" w:hAnsiTheme="majorBidi" w:cstheme="majorBidi"/>
          <w:sz w:val="24"/>
          <w:szCs w:val="24"/>
        </w:rPr>
        <w:t>Bagaimanakah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penafsiran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ayat-ayat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sudut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pandang</w:t>
      </w:r>
      <w:proofErr w:type="spellEnd"/>
      <w:r w:rsidRPr="00B632F8">
        <w:rPr>
          <w:rFonts w:asciiTheme="majorBidi" w:hAnsiTheme="majorBidi" w:cstheme="majorBidi"/>
          <w:sz w:val="24"/>
          <w:szCs w:val="24"/>
        </w:rPr>
        <w:t xml:space="preserve"> Buya </w:t>
      </w:r>
      <w:r>
        <w:rPr>
          <w:rFonts w:asciiTheme="majorBidi" w:hAnsiTheme="majorBidi" w:cstheme="majorBidi"/>
          <w:sz w:val="24"/>
          <w:szCs w:val="24"/>
        </w:rPr>
        <w:t>H</w:t>
      </w:r>
      <w:r w:rsidRPr="00B632F8">
        <w:rPr>
          <w:rFonts w:asciiTheme="majorBidi" w:hAnsiTheme="majorBidi" w:cstheme="majorBidi"/>
          <w:sz w:val="24"/>
          <w:szCs w:val="24"/>
        </w:rPr>
        <w:t xml:space="preserve">amka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kitab </w:t>
      </w:r>
      <w:r>
        <w:rPr>
          <w:rFonts w:asciiTheme="majorBidi" w:hAnsiTheme="majorBidi" w:cstheme="majorBidi"/>
          <w:sz w:val="24"/>
          <w:szCs w:val="24"/>
        </w:rPr>
        <w:t>T</w:t>
      </w:r>
      <w:r w:rsidRPr="00B632F8">
        <w:rPr>
          <w:rFonts w:asciiTheme="majorBidi" w:hAnsiTheme="majorBidi" w:cstheme="majorBidi"/>
          <w:sz w:val="24"/>
          <w:szCs w:val="24"/>
        </w:rPr>
        <w:t xml:space="preserve">afsir </w:t>
      </w:r>
      <w:r>
        <w:rPr>
          <w:rFonts w:asciiTheme="majorBidi" w:hAnsiTheme="majorBidi" w:cstheme="majorBidi"/>
          <w:sz w:val="24"/>
          <w:szCs w:val="24"/>
        </w:rPr>
        <w:t>Al</w:t>
      </w:r>
      <w:r w:rsidRPr="00B632F8">
        <w:rPr>
          <w:rFonts w:asciiTheme="majorBidi" w:hAnsiTheme="majorBidi" w:cstheme="majorBidi"/>
          <w:sz w:val="24"/>
          <w:szCs w:val="24"/>
        </w:rPr>
        <w:t xml:space="preserve"> Azhar?</w:t>
      </w:r>
    </w:p>
    <w:p w14:paraId="5674E467" w14:textId="77777777" w:rsidR="00555FC7" w:rsidRPr="00B632F8" w:rsidRDefault="00555FC7" w:rsidP="00555FC7">
      <w:pPr>
        <w:pStyle w:val="ListParagraph"/>
        <w:numPr>
          <w:ilvl w:val="0"/>
          <w:numId w:val="1"/>
        </w:numPr>
        <w:tabs>
          <w:tab w:val="left" w:pos="7920"/>
        </w:tabs>
        <w:spacing w:after="0" w:line="360" w:lineRule="auto"/>
        <w:ind w:left="993"/>
        <w:jc w:val="both"/>
        <w:rPr>
          <w:rFonts w:asciiTheme="majorBidi" w:hAnsiTheme="majorBidi" w:cstheme="majorBidi"/>
          <w:sz w:val="24"/>
          <w:szCs w:val="24"/>
        </w:rPr>
      </w:pPr>
      <w:proofErr w:type="spellStart"/>
      <w:r w:rsidRPr="00B632F8">
        <w:rPr>
          <w:rFonts w:asciiTheme="majorBidi" w:hAnsiTheme="majorBidi" w:cstheme="majorBidi"/>
          <w:sz w:val="24"/>
          <w:szCs w:val="24"/>
        </w:rPr>
        <w:t>Bagaimanakah</w:t>
      </w:r>
      <w:proofErr w:type="spellEnd"/>
      <w:r w:rsidRPr="00B632F8">
        <w:rPr>
          <w:rFonts w:asciiTheme="majorBidi" w:hAnsiTheme="majorBidi" w:cstheme="majorBidi"/>
          <w:sz w:val="24"/>
          <w:szCs w:val="24"/>
        </w:rPr>
        <w:t xml:space="preserve"> </w:t>
      </w:r>
      <w:proofErr w:type="spellStart"/>
      <w:r>
        <w:rPr>
          <w:rFonts w:asciiTheme="majorBidi" w:hAnsiTheme="majorBidi" w:cstheme="majorBidi"/>
          <w:sz w:val="24"/>
          <w:szCs w:val="24"/>
        </w:rPr>
        <w:t>nilai-nilai</w:t>
      </w:r>
      <w:proofErr w:type="spellEnd"/>
      <w:r>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pada zaman </w:t>
      </w:r>
      <w:proofErr w:type="spellStart"/>
      <w:r w:rsidRPr="00B632F8">
        <w:rPr>
          <w:rFonts w:asciiTheme="majorBidi" w:hAnsiTheme="majorBidi" w:cstheme="majorBidi"/>
          <w:sz w:val="24"/>
          <w:szCs w:val="24"/>
        </w:rPr>
        <w:t>sekarang</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relevansinya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konsep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egelitarianisme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kitab </w:t>
      </w:r>
      <w:r>
        <w:rPr>
          <w:rFonts w:asciiTheme="majorBidi" w:hAnsiTheme="majorBidi" w:cstheme="majorBidi"/>
          <w:sz w:val="24"/>
          <w:szCs w:val="24"/>
        </w:rPr>
        <w:t>T</w:t>
      </w:r>
      <w:r w:rsidRPr="00B632F8">
        <w:rPr>
          <w:rFonts w:asciiTheme="majorBidi" w:hAnsiTheme="majorBidi" w:cstheme="majorBidi"/>
          <w:sz w:val="24"/>
          <w:szCs w:val="24"/>
        </w:rPr>
        <w:t xml:space="preserve">afsir </w:t>
      </w:r>
      <w:r>
        <w:rPr>
          <w:rFonts w:asciiTheme="majorBidi" w:hAnsiTheme="majorBidi" w:cstheme="majorBidi"/>
          <w:sz w:val="24"/>
          <w:szCs w:val="24"/>
        </w:rPr>
        <w:t>A</w:t>
      </w:r>
      <w:r w:rsidRPr="00B632F8">
        <w:rPr>
          <w:rFonts w:asciiTheme="majorBidi" w:hAnsiTheme="majorBidi" w:cstheme="majorBidi"/>
          <w:sz w:val="24"/>
          <w:szCs w:val="24"/>
        </w:rPr>
        <w:t>l Azhar?</w:t>
      </w:r>
    </w:p>
    <w:p w14:paraId="5D6B3888" w14:textId="77777777" w:rsidR="00555FC7" w:rsidRPr="00555FC7" w:rsidRDefault="00555FC7" w:rsidP="00555FC7">
      <w:pPr>
        <w:pStyle w:val="Heading2"/>
        <w:numPr>
          <w:ilvl w:val="0"/>
          <w:numId w:val="6"/>
        </w:numPr>
        <w:spacing w:after="0"/>
        <w:rPr>
          <w:rFonts w:asciiTheme="majorBidi" w:hAnsiTheme="majorBidi"/>
          <w:b/>
          <w:bCs/>
          <w:sz w:val="24"/>
          <w:szCs w:val="24"/>
        </w:rPr>
      </w:pPr>
      <w:bookmarkStart w:id="16" w:name="_Toc195120708"/>
      <w:bookmarkStart w:id="17" w:name="_Toc195120921"/>
      <w:bookmarkStart w:id="18" w:name="_Toc195121579"/>
      <w:bookmarkStart w:id="19" w:name="_Toc201017308"/>
      <w:r w:rsidRPr="00555FC7">
        <w:rPr>
          <w:rFonts w:asciiTheme="majorBidi" w:hAnsiTheme="majorBidi"/>
          <w:b/>
          <w:bCs/>
          <w:color w:val="auto"/>
          <w:sz w:val="24"/>
          <w:szCs w:val="24"/>
        </w:rPr>
        <w:t xml:space="preserve">Tujuan </w:t>
      </w:r>
      <w:proofErr w:type="spellStart"/>
      <w:r w:rsidRPr="00555FC7">
        <w:rPr>
          <w:rFonts w:asciiTheme="majorBidi" w:hAnsiTheme="majorBidi"/>
          <w:b/>
          <w:bCs/>
          <w:color w:val="auto"/>
          <w:sz w:val="24"/>
          <w:szCs w:val="24"/>
        </w:rPr>
        <w:t>Penelitian</w:t>
      </w:r>
      <w:bookmarkEnd w:id="16"/>
      <w:bookmarkEnd w:id="17"/>
      <w:bookmarkEnd w:id="18"/>
      <w:bookmarkEnd w:id="19"/>
      <w:proofErr w:type="spellEnd"/>
    </w:p>
    <w:p w14:paraId="75648F92" w14:textId="77777777" w:rsidR="00555FC7" w:rsidRPr="00B632F8" w:rsidRDefault="00555FC7" w:rsidP="00555FC7">
      <w:pPr>
        <w:pStyle w:val="ListParagraph"/>
        <w:tabs>
          <w:tab w:val="left" w:pos="7920"/>
        </w:tabs>
        <w:spacing w:after="0" w:line="360" w:lineRule="auto"/>
        <w:ind w:left="284" w:firstLine="709"/>
        <w:jc w:val="both"/>
        <w:rPr>
          <w:rFonts w:asciiTheme="majorBidi" w:hAnsiTheme="majorBidi" w:cstheme="majorBidi"/>
          <w:sz w:val="24"/>
          <w:szCs w:val="24"/>
        </w:rPr>
      </w:pPr>
      <w:proofErr w:type="spellStart"/>
      <w:r w:rsidRPr="00B632F8">
        <w:rPr>
          <w:rFonts w:asciiTheme="majorBidi" w:hAnsiTheme="majorBidi" w:cstheme="majorBidi"/>
          <w:sz w:val="24"/>
          <w:szCs w:val="24"/>
        </w:rPr>
        <w:t>Sesuai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rumusan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masalah</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telah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dipaparkan</w:t>
      </w:r>
      <w:proofErr w:type="spellEnd"/>
      <w:r w:rsidRPr="00B632F8">
        <w:rPr>
          <w:rFonts w:asciiTheme="majorBidi" w:hAnsiTheme="majorBidi" w:cstheme="majorBidi"/>
          <w:sz w:val="24"/>
          <w:szCs w:val="24"/>
        </w:rPr>
        <w:t xml:space="preserve"> di </w:t>
      </w:r>
      <w:proofErr w:type="spellStart"/>
      <w:r w:rsidRPr="00B632F8">
        <w:rPr>
          <w:rFonts w:asciiTheme="majorBidi" w:hAnsiTheme="majorBidi" w:cstheme="majorBidi"/>
          <w:sz w:val="24"/>
          <w:szCs w:val="24"/>
        </w:rPr>
        <w:t>atas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tujuan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khusus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yaitu</w:t>
      </w:r>
      <w:proofErr w:type="spellEnd"/>
      <w:r w:rsidRPr="00B632F8">
        <w:rPr>
          <w:rFonts w:asciiTheme="majorBidi" w:hAnsiTheme="majorBidi" w:cstheme="majorBidi"/>
          <w:sz w:val="24"/>
          <w:szCs w:val="24"/>
        </w:rPr>
        <w:t>:</w:t>
      </w:r>
    </w:p>
    <w:p w14:paraId="2DE4CFE6" w14:textId="77777777" w:rsidR="00555FC7" w:rsidRPr="00B632F8" w:rsidRDefault="00555FC7" w:rsidP="00555FC7">
      <w:pPr>
        <w:pStyle w:val="ListParagraph"/>
        <w:numPr>
          <w:ilvl w:val="0"/>
          <w:numId w:val="2"/>
        </w:numPr>
        <w:tabs>
          <w:tab w:val="left" w:pos="7920"/>
        </w:tabs>
        <w:spacing w:line="360" w:lineRule="auto"/>
        <w:ind w:left="993"/>
        <w:jc w:val="both"/>
        <w:rPr>
          <w:rFonts w:asciiTheme="majorBidi" w:hAnsiTheme="majorBidi" w:cstheme="majorBidi"/>
          <w:sz w:val="24"/>
          <w:szCs w:val="24"/>
        </w:rPr>
      </w:pP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meneliti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penafsiran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ayat-ayat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kitab </w:t>
      </w:r>
      <w:r>
        <w:rPr>
          <w:rFonts w:asciiTheme="majorBidi" w:hAnsiTheme="majorBidi" w:cstheme="majorBidi"/>
          <w:sz w:val="24"/>
          <w:szCs w:val="24"/>
        </w:rPr>
        <w:t>T</w:t>
      </w:r>
      <w:r w:rsidRPr="00B632F8">
        <w:rPr>
          <w:rFonts w:asciiTheme="majorBidi" w:hAnsiTheme="majorBidi" w:cstheme="majorBidi"/>
          <w:sz w:val="24"/>
          <w:szCs w:val="24"/>
        </w:rPr>
        <w:t xml:space="preserve">afsir </w:t>
      </w:r>
      <w:r>
        <w:rPr>
          <w:rFonts w:asciiTheme="majorBidi" w:hAnsiTheme="majorBidi" w:cstheme="majorBidi"/>
          <w:sz w:val="24"/>
          <w:szCs w:val="24"/>
        </w:rPr>
        <w:t>A</w:t>
      </w:r>
      <w:r w:rsidRPr="00B632F8">
        <w:rPr>
          <w:rFonts w:asciiTheme="majorBidi" w:hAnsiTheme="majorBidi" w:cstheme="majorBidi"/>
          <w:sz w:val="24"/>
          <w:szCs w:val="24"/>
        </w:rPr>
        <w:t>l Azhar</w:t>
      </w:r>
      <w:r>
        <w:rPr>
          <w:rFonts w:asciiTheme="majorBidi" w:hAnsiTheme="majorBidi" w:cstheme="majorBidi"/>
          <w:sz w:val="24"/>
          <w:szCs w:val="24"/>
        </w:rPr>
        <w:t>.</w:t>
      </w:r>
    </w:p>
    <w:p w14:paraId="3E0867C6" w14:textId="77777777" w:rsidR="00555FC7" w:rsidRPr="00B632F8" w:rsidRDefault="00555FC7" w:rsidP="00555FC7">
      <w:pPr>
        <w:pStyle w:val="ListParagraph"/>
        <w:numPr>
          <w:ilvl w:val="0"/>
          <w:numId w:val="2"/>
        </w:numPr>
        <w:tabs>
          <w:tab w:val="left" w:pos="7920"/>
        </w:tabs>
        <w:spacing w:after="0" w:line="360" w:lineRule="auto"/>
        <w:ind w:left="993"/>
        <w:jc w:val="both"/>
        <w:rPr>
          <w:rFonts w:asciiTheme="majorBidi" w:hAnsiTheme="majorBidi" w:cstheme="majorBidi"/>
          <w:sz w:val="24"/>
          <w:szCs w:val="24"/>
        </w:rPr>
      </w:pP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meneliti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pada zaman </w:t>
      </w:r>
      <w:proofErr w:type="spellStart"/>
      <w:r w:rsidRPr="00B632F8">
        <w:rPr>
          <w:rFonts w:asciiTheme="majorBidi" w:hAnsiTheme="majorBidi" w:cstheme="majorBidi"/>
          <w:sz w:val="24"/>
          <w:szCs w:val="24"/>
        </w:rPr>
        <w:t>sekarang</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relevansinya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konsep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kitab </w:t>
      </w:r>
      <w:r>
        <w:rPr>
          <w:rFonts w:asciiTheme="majorBidi" w:hAnsiTheme="majorBidi" w:cstheme="majorBidi"/>
          <w:sz w:val="24"/>
          <w:szCs w:val="24"/>
        </w:rPr>
        <w:t>T</w:t>
      </w:r>
      <w:r w:rsidRPr="00B632F8">
        <w:rPr>
          <w:rFonts w:asciiTheme="majorBidi" w:hAnsiTheme="majorBidi" w:cstheme="majorBidi"/>
          <w:sz w:val="24"/>
          <w:szCs w:val="24"/>
        </w:rPr>
        <w:t xml:space="preserve">afsir </w:t>
      </w:r>
      <w:r>
        <w:rPr>
          <w:rFonts w:asciiTheme="majorBidi" w:hAnsiTheme="majorBidi" w:cstheme="majorBidi"/>
          <w:sz w:val="24"/>
          <w:szCs w:val="24"/>
        </w:rPr>
        <w:t>A</w:t>
      </w:r>
      <w:r w:rsidRPr="00B632F8">
        <w:rPr>
          <w:rFonts w:asciiTheme="majorBidi" w:hAnsiTheme="majorBidi" w:cstheme="majorBidi"/>
          <w:sz w:val="24"/>
          <w:szCs w:val="24"/>
        </w:rPr>
        <w:t>l Azhar.</w:t>
      </w:r>
    </w:p>
    <w:p w14:paraId="6381D9C4" w14:textId="77777777" w:rsidR="00555FC7" w:rsidRPr="00555FC7" w:rsidRDefault="00555FC7" w:rsidP="00555FC7">
      <w:pPr>
        <w:pStyle w:val="Heading2"/>
        <w:numPr>
          <w:ilvl w:val="0"/>
          <w:numId w:val="6"/>
        </w:numPr>
        <w:spacing w:after="0"/>
        <w:rPr>
          <w:rFonts w:asciiTheme="majorBidi" w:hAnsiTheme="majorBidi"/>
          <w:b/>
          <w:bCs/>
          <w:color w:val="auto"/>
          <w:sz w:val="24"/>
          <w:szCs w:val="24"/>
        </w:rPr>
      </w:pPr>
      <w:bookmarkStart w:id="20" w:name="_Toc195120709"/>
      <w:bookmarkStart w:id="21" w:name="_Toc195120922"/>
      <w:bookmarkStart w:id="22" w:name="_Toc195121580"/>
      <w:bookmarkStart w:id="23" w:name="_Toc201017309"/>
      <w:r w:rsidRPr="00555FC7">
        <w:rPr>
          <w:rFonts w:asciiTheme="majorBidi" w:hAnsiTheme="majorBidi"/>
          <w:b/>
          <w:bCs/>
          <w:color w:val="auto"/>
          <w:sz w:val="24"/>
          <w:szCs w:val="24"/>
        </w:rPr>
        <w:t xml:space="preserve">Manfaat Hasil </w:t>
      </w:r>
      <w:proofErr w:type="spellStart"/>
      <w:r w:rsidRPr="00555FC7">
        <w:rPr>
          <w:rFonts w:asciiTheme="majorBidi" w:hAnsiTheme="majorBidi"/>
          <w:b/>
          <w:bCs/>
          <w:color w:val="auto"/>
          <w:sz w:val="24"/>
          <w:szCs w:val="24"/>
        </w:rPr>
        <w:t>Penelitian</w:t>
      </w:r>
      <w:bookmarkEnd w:id="20"/>
      <w:bookmarkEnd w:id="21"/>
      <w:bookmarkEnd w:id="22"/>
      <w:bookmarkEnd w:id="23"/>
      <w:proofErr w:type="spellEnd"/>
    </w:p>
    <w:p w14:paraId="078C0EF2" w14:textId="77777777" w:rsidR="00555FC7" w:rsidRPr="00B632F8" w:rsidRDefault="00555FC7" w:rsidP="00555FC7">
      <w:pPr>
        <w:pStyle w:val="ListParagraph"/>
        <w:tabs>
          <w:tab w:val="left" w:pos="7920"/>
        </w:tabs>
        <w:spacing w:after="0" w:line="360" w:lineRule="auto"/>
        <w:ind w:left="284" w:firstLine="709"/>
        <w:jc w:val="both"/>
        <w:rPr>
          <w:rFonts w:asciiTheme="majorBidi" w:hAnsiTheme="majorBidi" w:cstheme="majorBidi"/>
          <w:sz w:val="24"/>
          <w:szCs w:val="24"/>
        </w:rPr>
      </w:pPr>
      <w:r w:rsidRPr="00B632F8">
        <w:rPr>
          <w:rFonts w:asciiTheme="majorBidi" w:hAnsiTheme="majorBidi" w:cstheme="majorBidi"/>
          <w:sz w:val="24"/>
          <w:szCs w:val="24"/>
        </w:rPr>
        <w:t xml:space="preserve">Adapun </w:t>
      </w:r>
      <w:proofErr w:type="spellStart"/>
      <w:r w:rsidRPr="00B632F8">
        <w:rPr>
          <w:rFonts w:asciiTheme="majorBidi" w:hAnsiTheme="majorBidi" w:cstheme="majorBidi"/>
          <w:sz w:val="24"/>
          <w:szCs w:val="24"/>
        </w:rPr>
        <w:t>manfaat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terbagi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menjadi</w:t>
      </w:r>
      <w:proofErr w:type="spellEnd"/>
      <w:r w:rsidRPr="00B632F8">
        <w:rPr>
          <w:rFonts w:asciiTheme="majorBidi" w:hAnsiTheme="majorBidi" w:cstheme="majorBidi"/>
          <w:sz w:val="24"/>
          <w:szCs w:val="24"/>
        </w:rPr>
        <w:t xml:space="preserve"> dua </w:t>
      </w:r>
      <w:proofErr w:type="spellStart"/>
      <w:r w:rsidRPr="00B632F8">
        <w:rPr>
          <w:rFonts w:asciiTheme="majorBidi" w:hAnsiTheme="majorBidi" w:cstheme="majorBidi"/>
          <w:sz w:val="24"/>
          <w:szCs w:val="24"/>
        </w:rPr>
        <w:t>manfaat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yakni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manfaat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teoritis</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manfaat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praktis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berikut</w:t>
      </w:r>
      <w:proofErr w:type="spellEnd"/>
      <w:r w:rsidRPr="00B632F8">
        <w:rPr>
          <w:rFonts w:asciiTheme="majorBidi" w:hAnsiTheme="majorBidi" w:cstheme="majorBidi"/>
          <w:sz w:val="24"/>
          <w:szCs w:val="24"/>
        </w:rPr>
        <w:t>:</w:t>
      </w:r>
    </w:p>
    <w:p w14:paraId="23260C1E" w14:textId="77777777" w:rsidR="00555FC7" w:rsidRPr="00B632F8" w:rsidRDefault="00555FC7" w:rsidP="00555FC7">
      <w:pPr>
        <w:pStyle w:val="ListParagraph"/>
        <w:numPr>
          <w:ilvl w:val="0"/>
          <w:numId w:val="3"/>
        </w:numPr>
        <w:tabs>
          <w:tab w:val="left" w:pos="7920"/>
        </w:tabs>
        <w:spacing w:line="360" w:lineRule="auto"/>
        <w:ind w:left="993"/>
        <w:jc w:val="both"/>
        <w:rPr>
          <w:rFonts w:asciiTheme="majorBidi" w:hAnsiTheme="majorBidi" w:cstheme="majorBidi"/>
          <w:sz w:val="24"/>
          <w:szCs w:val="24"/>
        </w:rPr>
      </w:pPr>
      <w:r w:rsidRPr="00B632F8">
        <w:rPr>
          <w:rFonts w:asciiTheme="majorBidi" w:hAnsiTheme="majorBidi" w:cstheme="majorBidi"/>
          <w:sz w:val="24"/>
          <w:szCs w:val="24"/>
        </w:rPr>
        <w:t xml:space="preserve">Manfaat </w:t>
      </w:r>
      <w:proofErr w:type="spellStart"/>
      <w:r w:rsidRPr="00B632F8">
        <w:rPr>
          <w:rFonts w:asciiTheme="majorBidi" w:hAnsiTheme="majorBidi" w:cstheme="majorBidi"/>
          <w:sz w:val="24"/>
          <w:szCs w:val="24"/>
        </w:rPr>
        <w:t>Teoritis</w:t>
      </w:r>
      <w:proofErr w:type="spellEnd"/>
    </w:p>
    <w:p w14:paraId="05ABA934" w14:textId="77777777" w:rsidR="00555FC7" w:rsidRPr="00B632F8" w:rsidRDefault="00555FC7" w:rsidP="00555FC7">
      <w:pPr>
        <w:pStyle w:val="ListParagraph"/>
        <w:tabs>
          <w:tab w:val="left" w:pos="7920"/>
        </w:tabs>
        <w:spacing w:line="360" w:lineRule="auto"/>
        <w:ind w:left="993"/>
        <w:jc w:val="both"/>
        <w:rPr>
          <w:rFonts w:asciiTheme="majorBidi" w:hAnsiTheme="majorBidi" w:cstheme="majorBidi"/>
          <w:sz w:val="24"/>
          <w:szCs w:val="24"/>
        </w:rPr>
      </w:pPr>
      <w:proofErr w:type="spellStart"/>
      <w:r w:rsidRPr="00B632F8">
        <w:rPr>
          <w:rFonts w:asciiTheme="majorBidi" w:hAnsiTheme="majorBidi" w:cstheme="majorBidi"/>
          <w:sz w:val="24"/>
          <w:szCs w:val="24"/>
        </w:rPr>
        <w:lastRenderedPageBreak/>
        <w:t>Inilah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manfaat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kemajuan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ilmu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pengetahuan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teknologi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selalu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dirasakan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langsung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Penulis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berharap</w:t>
      </w:r>
      <w:proofErr w:type="spellEnd"/>
      <w:r w:rsidRPr="00B632F8">
        <w:rPr>
          <w:rFonts w:asciiTheme="majorBidi" w:hAnsiTheme="majorBidi" w:cstheme="majorBidi"/>
          <w:sz w:val="24"/>
          <w:szCs w:val="24"/>
        </w:rPr>
        <w:t xml:space="preserve"> </w:t>
      </w:r>
      <w:proofErr w:type="spellStart"/>
      <w:r>
        <w:rPr>
          <w:rFonts w:asciiTheme="majorBidi" w:hAnsiTheme="majorBidi" w:cstheme="majorBidi"/>
          <w:sz w:val="24"/>
          <w:szCs w:val="24"/>
        </w:rPr>
        <w:t>pembahasan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temuan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kajian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memberikan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wawasan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semangat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kemajuan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pemahaman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keilmuan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dikaitkan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menjadi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perpustakaan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relevan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khas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signifikan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berkembang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hal</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layak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dimiliki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bagi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sivitas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akademik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Ilmu</w:t>
      </w:r>
      <w:proofErr w:type="spellEnd"/>
      <w:r w:rsidRPr="00B632F8">
        <w:rPr>
          <w:rFonts w:asciiTheme="majorBidi" w:hAnsiTheme="majorBidi" w:cstheme="majorBidi"/>
          <w:sz w:val="24"/>
          <w:szCs w:val="24"/>
        </w:rPr>
        <w:t xml:space="preserve"> Al-Qur’an dan </w:t>
      </w:r>
      <w:r>
        <w:rPr>
          <w:rFonts w:asciiTheme="majorBidi" w:hAnsiTheme="majorBidi" w:cstheme="majorBidi"/>
          <w:sz w:val="24"/>
          <w:szCs w:val="24"/>
        </w:rPr>
        <w:t>T</w:t>
      </w:r>
      <w:r w:rsidRPr="00B632F8">
        <w:rPr>
          <w:rFonts w:asciiTheme="majorBidi" w:hAnsiTheme="majorBidi" w:cstheme="majorBidi"/>
          <w:sz w:val="24"/>
          <w:szCs w:val="24"/>
        </w:rPr>
        <w:t xml:space="preserve">afsir pada </w:t>
      </w:r>
      <w:proofErr w:type="spellStart"/>
      <w:r w:rsidRPr="00B632F8">
        <w:rPr>
          <w:rFonts w:asciiTheme="majorBidi" w:hAnsiTheme="majorBidi" w:cstheme="majorBidi"/>
          <w:sz w:val="24"/>
          <w:szCs w:val="24"/>
        </w:rPr>
        <w:t>cita-cita</w:t>
      </w:r>
      <w:proofErr w:type="spellEnd"/>
      <w:r w:rsidRPr="00B632F8">
        <w:rPr>
          <w:rFonts w:asciiTheme="majorBidi" w:hAnsiTheme="majorBidi" w:cstheme="majorBidi"/>
          <w:sz w:val="24"/>
          <w:szCs w:val="24"/>
        </w:rPr>
        <w:t xml:space="preserve"> Al-Qur’an </w:t>
      </w:r>
      <w:proofErr w:type="spellStart"/>
      <w:r w:rsidRPr="00B632F8">
        <w:rPr>
          <w:rFonts w:asciiTheme="majorBidi" w:hAnsiTheme="majorBidi" w:cstheme="majorBidi"/>
          <w:sz w:val="24"/>
          <w:szCs w:val="24"/>
        </w:rPr>
        <w:t>tentang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Kata","author":[{"dropping-particle":"","family":"Salwa Nabila Nur Habibah","given":"","non-dropping-particle":"","parse-names":false,"suffix":""}],"id":"ITEM-1","issued":{"date-parts":[["2022"]]},"number-of-pages":"1-23","title":"PRINSIP-PRINSIP EGALITER HUBUNGAN SOSIAL DALAM AL-QUR’AN","type":"thesis"},"uris":["http://www.mendeley.com/documents/?uuid=b89ae983-bd6f-4b13-a614-589c72a1d648"]}],"mendeley":{"formattedCitation":"(Salwa Nabila Nur Habibah, 2022)","plainTextFormattedCitation":"(Salwa Nabila Nur Habibah, 2022)","previouslyFormattedCitation":"(Salwa Nabila Nur Habibah, 2022)"},"properties":{"noteIndex":0},"schema":"https://github.com/citation-style-language/schema/raw/master/csl-citation.json"}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(Salwa Nabila Nur Habibah, 2022)</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 xml:space="preserve">. Serta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diharapkan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membantu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penulis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perkembangan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teori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kajian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ilmu</w:t>
      </w:r>
      <w:proofErr w:type="spellEnd"/>
      <w:r w:rsidRPr="00B632F8">
        <w:rPr>
          <w:rFonts w:asciiTheme="majorBidi" w:hAnsiTheme="majorBidi" w:cstheme="majorBidi"/>
          <w:sz w:val="24"/>
          <w:szCs w:val="24"/>
        </w:rPr>
        <w:t xml:space="preserve"> tafsir, </w:t>
      </w:r>
      <w:proofErr w:type="spellStart"/>
      <w:r w:rsidRPr="00B632F8">
        <w:rPr>
          <w:rFonts w:asciiTheme="majorBidi" w:hAnsiTheme="majorBidi" w:cstheme="majorBidi"/>
          <w:sz w:val="24"/>
          <w:szCs w:val="24"/>
        </w:rPr>
        <w:t>khususnya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teori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w:t>
      </w:r>
    </w:p>
    <w:p w14:paraId="2586DC40" w14:textId="77777777" w:rsidR="00555FC7" w:rsidRPr="00B632F8" w:rsidRDefault="00555FC7" w:rsidP="00555FC7">
      <w:pPr>
        <w:pStyle w:val="ListParagraph"/>
        <w:numPr>
          <w:ilvl w:val="0"/>
          <w:numId w:val="3"/>
        </w:numPr>
        <w:tabs>
          <w:tab w:val="left" w:pos="7920"/>
        </w:tabs>
        <w:spacing w:line="360" w:lineRule="auto"/>
        <w:ind w:left="993"/>
        <w:jc w:val="both"/>
        <w:rPr>
          <w:rFonts w:asciiTheme="majorBidi" w:hAnsiTheme="majorBidi" w:cstheme="majorBidi"/>
          <w:sz w:val="24"/>
          <w:szCs w:val="24"/>
        </w:rPr>
      </w:pPr>
      <w:r w:rsidRPr="00B632F8">
        <w:rPr>
          <w:rFonts w:asciiTheme="majorBidi" w:hAnsiTheme="majorBidi" w:cstheme="majorBidi"/>
          <w:sz w:val="24"/>
          <w:szCs w:val="24"/>
        </w:rPr>
        <w:t xml:space="preserve">Manfaat </w:t>
      </w:r>
      <w:proofErr w:type="spellStart"/>
      <w:r w:rsidRPr="00B632F8">
        <w:rPr>
          <w:rFonts w:asciiTheme="majorBidi" w:hAnsiTheme="majorBidi" w:cstheme="majorBidi"/>
          <w:sz w:val="24"/>
          <w:szCs w:val="24"/>
        </w:rPr>
        <w:t>Praktis</w:t>
      </w:r>
      <w:proofErr w:type="spellEnd"/>
    </w:p>
    <w:p w14:paraId="41BC4B1B" w14:textId="77777777" w:rsidR="00555FC7" w:rsidRPr="00B632F8" w:rsidRDefault="00555FC7" w:rsidP="00555FC7">
      <w:pPr>
        <w:pStyle w:val="ListParagraph"/>
        <w:tabs>
          <w:tab w:val="left" w:pos="7920"/>
        </w:tabs>
        <w:spacing w:after="0" w:line="360" w:lineRule="auto"/>
        <w:ind w:left="993"/>
        <w:jc w:val="both"/>
        <w:rPr>
          <w:rFonts w:asciiTheme="majorBidi" w:hAnsiTheme="majorBidi" w:cstheme="majorBidi"/>
          <w:sz w:val="24"/>
          <w:szCs w:val="24"/>
        </w:rPr>
      </w:pPr>
      <w:r w:rsidRPr="00B632F8">
        <w:rPr>
          <w:rFonts w:asciiTheme="majorBidi" w:hAnsiTheme="majorBidi" w:cstheme="majorBidi"/>
          <w:sz w:val="24"/>
          <w:szCs w:val="24"/>
        </w:rPr>
        <w:t xml:space="preserve">Di </w:t>
      </w:r>
      <w:proofErr w:type="spellStart"/>
      <w:r w:rsidRPr="00B632F8">
        <w:rPr>
          <w:rFonts w:asciiTheme="majorBidi" w:hAnsiTheme="majorBidi" w:cstheme="majorBidi"/>
          <w:sz w:val="24"/>
          <w:szCs w:val="24"/>
        </w:rPr>
        <w:t>sisi</w:t>
      </w:r>
      <w:proofErr w:type="spellEnd"/>
      <w:r w:rsidRPr="00B632F8">
        <w:rPr>
          <w:rFonts w:asciiTheme="majorBidi" w:hAnsiTheme="majorBidi" w:cstheme="majorBidi"/>
          <w:sz w:val="24"/>
          <w:szCs w:val="24"/>
        </w:rPr>
        <w:t xml:space="preserve"> lain, </w:t>
      </w:r>
      <w:proofErr w:type="spellStart"/>
      <w:r w:rsidRPr="00B632F8">
        <w:rPr>
          <w:rFonts w:asciiTheme="majorBidi" w:hAnsiTheme="majorBidi" w:cstheme="majorBidi"/>
          <w:sz w:val="24"/>
          <w:szCs w:val="24"/>
        </w:rPr>
        <w:t>manfaat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praktis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bisa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langsung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digunakan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kehidupan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sehari-hari</w:t>
      </w:r>
      <w:proofErr w:type="spellEnd"/>
      <w:r w:rsidRPr="00B632F8">
        <w:rPr>
          <w:rFonts w:asciiTheme="majorBidi" w:hAnsiTheme="majorBidi" w:cstheme="majorBidi"/>
          <w:sz w:val="24"/>
          <w:szCs w:val="24"/>
        </w:rPr>
        <w:t xml:space="preserve"> dan sangat </w:t>
      </w:r>
      <w:proofErr w:type="spellStart"/>
      <w:r w:rsidRPr="00B632F8">
        <w:rPr>
          <w:rFonts w:asciiTheme="majorBidi" w:hAnsiTheme="majorBidi" w:cstheme="majorBidi"/>
          <w:sz w:val="24"/>
          <w:szCs w:val="24"/>
        </w:rPr>
        <w:t>terkait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kontribusi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masyarakat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Penulis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berharap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temuan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menambah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khazanah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keilmuan</w:t>
      </w:r>
      <w:proofErr w:type="spellEnd"/>
      <w:r w:rsidRPr="00B632F8">
        <w:rPr>
          <w:rFonts w:asciiTheme="majorBidi" w:hAnsiTheme="majorBidi" w:cstheme="majorBidi"/>
          <w:sz w:val="24"/>
          <w:szCs w:val="24"/>
        </w:rPr>
        <w:t xml:space="preserve"> para </w:t>
      </w:r>
      <w:proofErr w:type="spellStart"/>
      <w:r w:rsidRPr="00B632F8">
        <w:rPr>
          <w:rFonts w:asciiTheme="majorBidi" w:hAnsiTheme="majorBidi" w:cstheme="majorBidi"/>
          <w:sz w:val="24"/>
          <w:szCs w:val="24"/>
        </w:rPr>
        <w:t>pengkaji</w:t>
      </w:r>
      <w:proofErr w:type="spellEnd"/>
      <w:r w:rsidRPr="00B632F8">
        <w:rPr>
          <w:rFonts w:asciiTheme="majorBidi" w:hAnsiTheme="majorBidi" w:cstheme="majorBidi"/>
          <w:sz w:val="24"/>
          <w:szCs w:val="24"/>
        </w:rPr>
        <w:t xml:space="preserve"> tafsir dan </w:t>
      </w:r>
      <w:proofErr w:type="spellStart"/>
      <w:r w:rsidRPr="00B632F8">
        <w:rPr>
          <w:rFonts w:asciiTheme="majorBidi" w:hAnsiTheme="majorBidi" w:cstheme="majorBidi"/>
          <w:sz w:val="24"/>
          <w:szCs w:val="24"/>
        </w:rPr>
        <w:t>masyarakat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umum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khususnya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berkaitan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Al-Qur’an. Hal </w:t>
      </w:r>
      <w:proofErr w:type="spellStart"/>
      <w:r w:rsidRPr="00B632F8">
        <w:rPr>
          <w:rFonts w:asciiTheme="majorBidi" w:hAnsiTheme="majorBidi" w:cstheme="majorBidi"/>
          <w:sz w:val="24"/>
          <w:szCs w:val="24"/>
        </w:rPr>
        <w:t>tersebut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dilakukan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mengatasi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permasalahan-permasalahan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seperti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perbedaan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suku</w:t>
      </w:r>
      <w:proofErr w:type="spellEnd"/>
      <w:r w:rsidRPr="00B632F8">
        <w:rPr>
          <w:rFonts w:asciiTheme="majorBidi" w:hAnsiTheme="majorBidi" w:cstheme="majorBidi"/>
          <w:sz w:val="24"/>
          <w:szCs w:val="24"/>
        </w:rPr>
        <w:t xml:space="preserve">, agama, </w:t>
      </w:r>
      <w:proofErr w:type="spellStart"/>
      <w:r w:rsidRPr="00B632F8">
        <w:rPr>
          <w:rFonts w:asciiTheme="majorBidi" w:hAnsiTheme="majorBidi" w:cstheme="majorBidi"/>
          <w:sz w:val="24"/>
          <w:szCs w:val="24"/>
        </w:rPr>
        <w:t>ras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bahasa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warna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kulit</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menimbulkan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perpecahan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disegala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bidang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kehidupan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keterasingan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superioritas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perselisihan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sering</w:t>
      </w:r>
      <w:proofErr w:type="spellEnd"/>
      <w:r w:rsidRPr="00B632F8">
        <w:rPr>
          <w:rFonts w:asciiTheme="majorBidi" w:hAnsiTheme="majorBidi" w:cstheme="majorBidi"/>
          <w:sz w:val="24"/>
          <w:szCs w:val="24"/>
        </w:rPr>
        <w:t xml:space="preserve"> kali </w:t>
      </w:r>
      <w:proofErr w:type="spellStart"/>
      <w:r w:rsidRPr="00B632F8">
        <w:rPr>
          <w:rFonts w:asciiTheme="majorBidi" w:hAnsiTheme="majorBidi" w:cstheme="majorBidi"/>
          <w:sz w:val="24"/>
          <w:szCs w:val="24"/>
        </w:rPr>
        <w:t>diskriminasi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hukum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serta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kesesuaian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menyelesaikan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konflik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kehidupan</w:t>
      </w:r>
      <w:proofErr w:type="spellEnd"/>
      <w:r w:rsidRPr="00B632F8">
        <w:rPr>
          <w:rFonts w:asciiTheme="majorBidi" w:hAnsiTheme="majorBidi" w:cstheme="majorBidi"/>
          <w:sz w:val="24"/>
          <w:szCs w:val="24"/>
        </w:rPr>
        <w:t xml:space="preserve">, agar </w:t>
      </w:r>
      <w:proofErr w:type="spellStart"/>
      <w:r w:rsidRPr="00B632F8">
        <w:rPr>
          <w:rFonts w:asciiTheme="majorBidi" w:hAnsiTheme="majorBidi" w:cstheme="majorBidi"/>
          <w:sz w:val="24"/>
          <w:szCs w:val="24"/>
        </w:rPr>
        <w:t>masyarakat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terpelihara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Sehingga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mencapai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kehidupan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harmonis</w:t>
      </w:r>
      <w:proofErr w:type="spellEnd"/>
      <w:r w:rsidRPr="00B632F8">
        <w:rPr>
          <w:rFonts w:asciiTheme="majorBidi" w:hAnsiTheme="majorBidi" w:cstheme="majorBidi"/>
          <w:sz w:val="24"/>
          <w:szCs w:val="24"/>
        </w:rPr>
        <w:t xml:space="preserve"> dan ideal </w:t>
      </w:r>
      <w:proofErr w:type="spellStart"/>
      <w:r w:rsidRPr="00B632F8">
        <w:rPr>
          <w:rFonts w:asciiTheme="majorBidi" w:hAnsiTheme="majorBidi" w:cstheme="majorBidi"/>
          <w:sz w:val="24"/>
          <w:szCs w:val="24"/>
        </w:rPr>
        <w:t>sebagaimana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dirumuskan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Islam.</w:t>
      </w:r>
    </w:p>
    <w:p w14:paraId="6F9A2C10" w14:textId="77777777" w:rsidR="00555FC7" w:rsidRPr="00555FC7" w:rsidRDefault="00555FC7" w:rsidP="00555FC7">
      <w:pPr>
        <w:pStyle w:val="Heading2"/>
        <w:numPr>
          <w:ilvl w:val="0"/>
          <w:numId w:val="6"/>
        </w:numPr>
        <w:spacing w:after="0"/>
        <w:rPr>
          <w:rFonts w:asciiTheme="majorBidi" w:hAnsiTheme="majorBidi"/>
          <w:b/>
          <w:bCs/>
          <w:color w:val="auto"/>
          <w:sz w:val="24"/>
          <w:szCs w:val="24"/>
        </w:rPr>
      </w:pPr>
      <w:bookmarkStart w:id="24" w:name="_Toc195120710"/>
      <w:bookmarkStart w:id="25" w:name="_Toc195120923"/>
      <w:bookmarkStart w:id="26" w:name="_Toc195121581"/>
      <w:bookmarkStart w:id="27" w:name="_Toc201017310"/>
      <w:proofErr w:type="spellStart"/>
      <w:r w:rsidRPr="00555FC7">
        <w:rPr>
          <w:rFonts w:asciiTheme="majorBidi" w:hAnsiTheme="majorBidi"/>
          <w:b/>
          <w:bCs/>
          <w:color w:val="auto"/>
          <w:sz w:val="24"/>
          <w:szCs w:val="24"/>
        </w:rPr>
        <w:t>Kerangka</w:t>
      </w:r>
      <w:proofErr w:type="spellEnd"/>
      <w:r w:rsidRPr="00555FC7">
        <w:rPr>
          <w:rFonts w:asciiTheme="majorBidi" w:hAnsiTheme="majorBidi"/>
          <w:b/>
          <w:bCs/>
          <w:color w:val="auto"/>
          <w:sz w:val="24"/>
          <w:szCs w:val="24"/>
        </w:rPr>
        <w:t xml:space="preserve"> </w:t>
      </w:r>
      <w:proofErr w:type="spellStart"/>
      <w:r w:rsidRPr="00555FC7">
        <w:rPr>
          <w:rFonts w:asciiTheme="majorBidi" w:hAnsiTheme="majorBidi"/>
          <w:b/>
          <w:bCs/>
          <w:color w:val="auto"/>
          <w:sz w:val="24"/>
          <w:szCs w:val="24"/>
        </w:rPr>
        <w:t>Berpikir</w:t>
      </w:r>
      <w:bookmarkEnd w:id="24"/>
      <w:bookmarkEnd w:id="25"/>
      <w:bookmarkEnd w:id="26"/>
      <w:bookmarkEnd w:id="27"/>
      <w:proofErr w:type="spellEnd"/>
    </w:p>
    <w:p w14:paraId="0899592D" w14:textId="77777777" w:rsidR="00555FC7" w:rsidRPr="00B632F8" w:rsidRDefault="00555FC7" w:rsidP="00555FC7">
      <w:pPr>
        <w:pStyle w:val="ListParagraph"/>
        <w:tabs>
          <w:tab w:val="left" w:pos="7920"/>
        </w:tabs>
        <w:spacing w:after="0" w:line="360" w:lineRule="auto"/>
        <w:ind w:left="284" w:firstLine="709"/>
        <w:jc w:val="both"/>
        <w:rPr>
          <w:rFonts w:asciiTheme="majorBidi" w:hAnsiTheme="majorBidi" w:cstheme="majorBidi"/>
          <w:sz w:val="24"/>
          <w:szCs w:val="24"/>
        </w:rPr>
      </w:pPr>
      <w:r w:rsidRPr="00B632F8">
        <w:rPr>
          <w:rFonts w:asciiTheme="majorBidi" w:hAnsiTheme="majorBidi" w:cstheme="majorBidi"/>
          <w:sz w:val="24"/>
          <w:szCs w:val="24"/>
        </w:rPr>
        <w:t xml:space="preserve">Asal </w:t>
      </w:r>
      <w:proofErr w:type="spellStart"/>
      <w:r w:rsidRPr="00B632F8">
        <w:rPr>
          <w:rFonts w:asciiTheme="majorBidi" w:hAnsiTheme="majorBidi" w:cstheme="majorBidi"/>
          <w:sz w:val="24"/>
          <w:szCs w:val="24"/>
        </w:rPr>
        <w:t>mula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ungkapan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istilah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Prancis</w:t>
      </w:r>
      <w:proofErr w:type="spellEnd"/>
      <w:r w:rsidRPr="00B632F8">
        <w:rPr>
          <w:rFonts w:asciiTheme="majorBidi" w:hAnsiTheme="majorBidi" w:cstheme="majorBidi"/>
          <w:sz w:val="24"/>
          <w:szCs w:val="24"/>
        </w:rPr>
        <w:t xml:space="preserve"> “egal” yang </w:t>
      </w:r>
      <w:proofErr w:type="spellStart"/>
      <w:r w:rsidRPr="00B632F8">
        <w:rPr>
          <w:rFonts w:asciiTheme="majorBidi" w:hAnsiTheme="majorBidi" w:cstheme="majorBidi"/>
          <w:sz w:val="24"/>
          <w:szCs w:val="24"/>
        </w:rPr>
        <w:t>artinya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setara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keyakinan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atau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teori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semua</w:t>
      </w:r>
      <w:proofErr w:type="spellEnd"/>
      <w:r w:rsidRPr="00B632F8">
        <w:rPr>
          <w:rFonts w:asciiTheme="majorBidi" w:hAnsiTheme="majorBidi" w:cstheme="majorBidi"/>
          <w:sz w:val="24"/>
          <w:szCs w:val="24"/>
        </w:rPr>
        <w:t xml:space="preserve"> orang </w:t>
      </w:r>
      <w:proofErr w:type="spellStart"/>
      <w:r w:rsidRPr="00B632F8">
        <w:rPr>
          <w:rFonts w:asciiTheme="majorBidi" w:hAnsiTheme="majorBidi" w:cstheme="majorBidi"/>
          <w:sz w:val="24"/>
          <w:szCs w:val="24"/>
        </w:rPr>
        <w:t>diciptakan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setara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arti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setiap</w:t>
      </w:r>
      <w:proofErr w:type="spellEnd"/>
      <w:r w:rsidRPr="00B632F8">
        <w:rPr>
          <w:rFonts w:asciiTheme="majorBidi" w:hAnsiTheme="majorBidi" w:cstheme="majorBidi"/>
          <w:sz w:val="24"/>
          <w:szCs w:val="24"/>
        </w:rPr>
        <w:t xml:space="preserve"> orang </w:t>
      </w:r>
      <w:proofErr w:type="spellStart"/>
      <w:r w:rsidRPr="00B632F8">
        <w:rPr>
          <w:rFonts w:asciiTheme="majorBidi" w:hAnsiTheme="majorBidi" w:cstheme="majorBidi"/>
          <w:sz w:val="24"/>
          <w:szCs w:val="24"/>
        </w:rPr>
        <w:t>mempunyai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prnsip-prinsip</w:t>
      </w:r>
      <w:proofErr w:type="spellEnd"/>
      <w:r w:rsidRPr="00B632F8">
        <w:rPr>
          <w:rFonts w:asciiTheme="majorBidi" w:hAnsiTheme="majorBidi" w:cstheme="majorBidi"/>
          <w:sz w:val="24"/>
          <w:szCs w:val="24"/>
        </w:rPr>
        <w:t xml:space="preserve"> inti moral yang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{"citationItems":[{"id":"ITEM-1","itemData":{"DOI":"10.51730/ed.v3i2.16","ISSN":"2684-8724","abstract":" AbstractThe view that emphasizes the hierarchy and leadership of men is known as complementary. Complementary emphasizes that although men and women are equal before God. Men and women are created to fulfill different roles in relationships with one another. However, due to the advancement of civilization, and due to the awareness of the facts of social-political injustice against women, modern secular feminists (social-political) have emerged. This research reveals a synergy between equality and Christian women's leadership partnerships. Keywords: Complementary; Egalitarianism, Partnership, Women  AbstractPandangan yang menekankan hirarkhi dan kepemim-pinan kaum laki-laki dikenal dengan sebutan complementary. Complementary menekankan bahwa walaupun laki-laki dan perempuan setara di hadapan Allah. Laki-laki dan perempuan diciptakan untuk memenuhi peran yang berbeda dalam hubungan satu dengan yang lain. Namun, karena kemajuan peradaban, dan karena kesadaran fakta ketidakadilan sosial-politik terhadap kaum wanita, bangkitlah modern secular feminist (social-politic). Penelitian ini mengungkap suatu sinegitas antara kesetaraan dengan kemitraan kepemimpinan wanita Kristen. Kata Kunci: Komplementer; Egalitarianisme; Kemitraan; Perempuan","author":[{"dropping-particle":"","family":"Lumintang","given":"Danik Astuti","non-dropping-particle":"","parse-names":false,"suffix":""}],"container-title":"Excelsis Deo: Jurnal Teologi, Misiologi, dan Pendidikan","id":"ITEM-1","issue":"2","issued":{"date-parts":[["2019"]]},"page":"57-72","title":"Kepemimpinan Wanita Kristen: Suatu Sinergitas Antara Kesetaraan (Egalitarian) dengan Kemitraan (Partnership)","type":"article-journal","volume":"3"},"uris":["http://www.mendeley.com/documents/?uuid=8e0c5e26-9540-49b1-af13-08bb0270e6fb"]}],"mendeley":{"formattedCitation":"(Lumintang, 2019)","plainTextFormattedCitation":"(Lumintang, 2019)","previouslyFormattedCitation":"(Lumintang, 2019)"},"properties":{"noteIndex":0},"schema":"https://github.com/citation-style-language/schema/raw/master/csl-citation.json"}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(Lumintang, 2019)</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merupakan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kecenderungan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percaya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beberapa</w:t>
      </w:r>
      <w:proofErr w:type="spellEnd"/>
      <w:r w:rsidRPr="00B632F8">
        <w:rPr>
          <w:rFonts w:asciiTheme="majorBidi" w:hAnsiTheme="majorBidi" w:cstheme="majorBidi"/>
          <w:sz w:val="24"/>
          <w:szCs w:val="24"/>
        </w:rPr>
        <w:t xml:space="preserve"> orang </w:t>
      </w:r>
      <w:proofErr w:type="spellStart"/>
      <w:r w:rsidRPr="00B632F8">
        <w:rPr>
          <w:rFonts w:asciiTheme="majorBidi" w:hAnsiTheme="majorBidi" w:cstheme="majorBidi"/>
          <w:sz w:val="24"/>
          <w:szCs w:val="24"/>
        </w:rPr>
        <w:t>menikmati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asumsi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luas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seperti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seseorang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seharusnya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diperlakukan</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lastRenderedPageBreak/>
        <w:t xml:space="preserve">dan </w:t>
      </w:r>
      <w:proofErr w:type="spellStart"/>
      <w:r w:rsidRPr="00B632F8">
        <w:rPr>
          <w:rFonts w:asciiTheme="majorBidi" w:hAnsiTheme="majorBidi" w:cstheme="majorBidi"/>
          <w:sz w:val="24"/>
          <w:szCs w:val="24"/>
        </w:rPr>
        <w:t>diberi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perhatian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meliputi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aspek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politik</w:t>
      </w:r>
      <w:proofErr w:type="spellEnd"/>
      <w:r w:rsidRPr="00B632F8">
        <w:rPr>
          <w:rFonts w:asciiTheme="majorBidi" w:hAnsiTheme="majorBidi" w:cstheme="majorBidi"/>
          <w:sz w:val="24"/>
          <w:szCs w:val="24"/>
        </w:rPr>
        <w:t xml:space="preserve">, agama, </w:t>
      </w:r>
      <w:proofErr w:type="spellStart"/>
      <w:r w:rsidRPr="00B632F8">
        <w:rPr>
          <w:rFonts w:asciiTheme="majorBidi" w:hAnsiTheme="majorBidi" w:cstheme="majorBidi"/>
          <w:sz w:val="24"/>
          <w:szCs w:val="24"/>
        </w:rPr>
        <w:t>budaya</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lainnya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Menurut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filsafat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semua</w:t>
      </w:r>
      <w:proofErr w:type="spellEnd"/>
      <w:r w:rsidRPr="00B632F8">
        <w:rPr>
          <w:rFonts w:asciiTheme="majorBidi" w:hAnsiTheme="majorBidi" w:cstheme="majorBidi"/>
          <w:sz w:val="24"/>
          <w:szCs w:val="24"/>
        </w:rPr>
        <w:t xml:space="preserve"> orang pada </w:t>
      </w:r>
      <w:proofErr w:type="spellStart"/>
      <w:r w:rsidRPr="00B632F8">
        <w:rPr>
          <w:rFonts w:asciiTheme="majorBidi" w:hAnsiTheme="majorBidi" w:cstheme="majorBidi"/>
          <w:sz w:val="24"/>
          <w:szCs w:val="24"/>
        </w:rPr>
        <w:t>hakikatnya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derajat</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moralitas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atau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prinsip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dasarnya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Mayoritas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pemahaman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memiliki</w:t>
      </w:r>
      <w:proofErr w:type="spellEnd"/>
      <w:r w:rsidRPr="00B632F8">
        <w:rPr>
          <w:rFonts w:asciiTheme="majorBidi" w:hAnsiTheme="majorBidi" w:cstheme="majorBidi"/>
          <w:sz w:val="24"/>
          <w:szCs w:val="24"/>
        </w:rPr>
        <w:t xml:space="preserve"> dua </w:t>
      </w:r>
      <w:proofErr w:type="spellStart"/>
      <w:r w:rsidRPr="00B632F8">
        <w:rPr>
          <w:rFonts w:asciiTheme="majorBidi" w:hAnsiTheme="majorBidi" w:cstheme="majorBidi"/>
          <w:sz w:val="24"/>
          <w:szCs w:val="24"/>
        </w:rPr>
        <w:t>definisi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berbeda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merupakan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respon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terhadap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pelanggaran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perkembangan</w:t>
      </w:r>
      <w:proofErr w:type="spellEnd"/>
      <w:r w:rsidRPr="00B632F8">
        <w:rPr>
          <w:rFonts w:asciiTheme="majorBidi" w:hAnsiTheme="majorBidi" w:cstheme="majorBidi"/>
          <w:sz w:val="24"/>
          <w:szCs w:val="24"/>
        </w:rPr>
        <w:t xml:space="preserve"> statis. Dalam </w:t>
      </w:r>
      <w:proofErr w:type="spellStart"/>
      <w:r w:rsidRPr="00B632F8">
        <w:rPr>
          <w:rFonts w:asciiTheme="majorBidi" w:hAnsiTheme="majorBidi" w:cstheme="majorBidi"/>
          <w:sz w:val="24"/>
          <w:szCs w:val="24"/>
        </w:rPr>
        <w:t>bahasa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inggris</w:t>
      </w:r>
      <w:proofErr w:type="spellEnd"/>
      <w:r w:rsidRPr="00B632F8">
        <w:rPr>
          <w:rFonts w:asciiTheme="majorBidi" w:hAnsiTheme="majorBidi" w:cstheme="majorBidi"/>
          <w:sz w:val="24"/>
          <w:szCs w:val="24"/>
        </w:rPr>
        <w:t xml:space="preserve"> modern, </w:t>
      </w:r>
      <w:proofErr w:type="spellStart"/>
      <w:r w:rsidRPr="00B632F8">
        <w:rPr>
          <w:rFonts w:asciiTheme="majorBidi" w:hAnsiTheme="majorBidi" w:cstheme="majorBidi"/>
          <w:sz w:val="24"/>
          <w:szCs w:val="24"/>
        </w:rPr>
        <w:t>ketimpangan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ekonomi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diartikan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doktrin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politik</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menegaskan</w:t>
      </w:r>
      <w:proofErr w:type="spellEnd"/>
      <w:r w:rsidRPr="00B632F8">
        <w:rPr>
          <w:rFonts w:asciiTheme="majorBidi" w:hAnsiTheme="majorBidi" w:cstheme="majorBidi"/>
          <w:sz w:val="24"/>
          <w:szCs w:val="24"/>
        </w:rPr>
        <w:t xml:space="preserve"> </w:t>
      </w:r>
      <w:proofErr w:type="spellStart"/>
      <w:r>
        <w:rPr>
          <w:rFonts w:asciiTheme="majorBidi" w:hAnsiTheme="majorBidi" w:cstheme="majorBidi"/>
          <w:sz w:val="24"/>
          <w:szCs w:val="24"/>
        </w:rPr>
        <w:t>ba</w:t>
      </w:r>
      <w:r w:rsidRPr="00B632F8">
        <w:rPr>
          <w:rFonts w:asciiTheme="majorBidi" w:hAnsiTheme="majorBidi" w:cstheme="majorBidi"/>
          <w:sz w:val="24"/>
          <w:szCs w:val="24"/>
        </w:rPr>
        <w:t>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setiap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individu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harus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diperlakukan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mempunyai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hak-hak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politik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ekonomi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serta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kemampuan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memahami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filosofi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mendorong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pengahapusan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kesenjangan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ekonomi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atau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suatu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redistribusi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kekuasaan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atau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desentralisasi</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{"citationItems":[{"id":"ITEM-1","itemData":{"author":[{"dropping-particle":"","family":"Rakhman","given":"Itmam Aulia","non-dropping-particle":"","parse-names":false,"suffix":""}],"container-title":"Jurnal At-Ta‟wil","id":"ITEM-1","issued":{"date-parts":[["2019"]]},"title":"Islam Dan Egalitarianismee: Ruang Terbuka Kesetaraan Gender.","type":"article-journal","volume":"01"},"uris":["http://www.mendeley.com/documents/?uuid=a363e5eb-0939-441c-91e7-5a1bc7e5187d"]}],"mendeley":{"formattedCitation":"(Rakhman, 2019)","plainTextFormattedCitation":"(Rakhman, 2019)","previouslyFormattedCitation":"(Rakhman, 2019)"},"properties":{"noteIndex":0},"schema":"https://github.com/citation-style-language/schema/raw/master/csl-citation.json"}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(Rakhman, 2019)</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7DFED475"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r w:rsidRPr="00B632F8">
        <w:rPr>
          <w:rFonts w:asciiTheme="majorBidi" w:hAnsiTheme="majorBidi" w:cstheme="majorBidi"/>
          <w:sz w:val="24"/>
          <w:szCs w:val="24"/>
        </w:rPr>
        <w:t xml:space="preserve">Holtug dan Rasmussen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karyanya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i/>
          <w:iCs/>
          <w:sz w:val="24"/>
          <w:szCs w:val="24"/>
        </w:rPr>
        <w:t>Eglaitarianism</w:t>
      </w:r>
      <w:proofErr w:type="spellEnd"/>
      <w:r w:rsidRPr="00B632F8">
        <w:rPr>
          <w:rFonts w:asciiTheme="majorBidi" w:hAnsiTheme="majorBidi" w:cstheme="majorBidi"/>
          <w:i/>
          <w:iCs/>
          <w:sz w:val="24"/>
          <w:szCs w:val="24"/>
        </w:rPr>
        <w:t xml:space="preserve">: New Essays on the Nature and Value of Equality (2007), </w:t>
      </w:r>
      <w:proofErr w:type="spellStart"/>
      <w:r w:rsidRPr="00B632F8">
        <w:rPr>
          <w:rFonts w:asciiTheme="majorBidi" w:hAnsiTheme="majorBidi" w:cstheme="majorBidi"/>
          <w:sz w:val="24"/>
          <w:szCs w:val="24"/>
        </w:rPr>
        <w:t>memberikan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konsep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digunakan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menyatakan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suatu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kebajikan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berkaitan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kedudukan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manusia</w:t>
      </w:r>
      <w:proofErr w:type="spellEnd"/>
      <w:r w:rsidRPr="00B632F8">
        <w:rPr>
          <w:rFonts w:asciiTheme="majorBidi" w:hAnsiTheme="majorBidi" w:cstheme="majorBidi"/>
          <w:sz w:val="24"/>
          <w:szCs w:val="24"/>
        </w:rPr>
        <w:t xml:space="preserve"> di </w:t>
      </w:r>
      <w:proofErr w:type="spellStart"/>
      <w:r w:rsidRPr="00B632F8">
        <w:rPr>
          <w:rFonts w:asciiTheme="majorBidi" w:hAnsiTheme="majorBidi" w:cstheme="majorBidi"/>
          <w:sz w:val="24"/>
          <w:szCs w:val="24"/>
        </w:rPr>
        <w:t>atas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dirinya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sendiri</w:t>
      </w:r>
      <w:proofErr w:type="spellEnd"/>
      <w:r w:rsidRPr="00B632F8">
        <w:rPr>
          <w:rFonts w:asciiTheme="majorBidi" w:hAnsiTheme="majorBidi" w:cstheme="majorBidi"/>
          <w:sz w:val="24"/>
          <w:szCs w:val="24"/>
        </w:rPr>
        <w:t xml:space="preserve"> dan di </w:t>
      </w:r>
      <w:proofErr w:type="spellStart"/>
      <w:r w:rsidRPr="00B632F8">
        <w:rPr>
          <w:rFonts w:asciiTheme="majorBidi" w:hAnsiTheme="majorBidi" w:cstheme="majorBidi"/>
          <w:sz w:val="24"/>
          <w:szCs w:val="24"/>
        </w:rPr>
        <w:t>antara</w:t>
      </w:r>
      <w:proofErr w:type="spellEnd"/>
      <w:r w:rsidRPr="00B632F8">
        <w:rPr>
          <w:rFonts w:asciiTheme="majorBidi" w:hAnsiTheme="majorBidi" w:cstheme="majorBidi"/>
          <w:sz w:val="24"/>
          <w:szCs w:val="24"/>
        </w:rPr>
        <w:t xml:space="preserve"> orang lain.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nilai</w:t>
      </w:r>
      <w:proofErr w:type="spellEnd"/>
      <w:r>
        <w:rPr>
          <w:rFonts w:asciiTheme="majorBidi" w:hAnsiTheme="majorBidi" w:cstheme="majorBidi"/>
          <w:sz w:val="24"/>
          <w:szCs w:val="24"/>
        </w:rPr>
        <w:t>,</w:t>
      </w:r>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merupakan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nilai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bersifat</w:t>
      </w:r>
      <w:proofErr w:type="spellEnd"/>
      <w:r w:rsidRPr="00B632F8">
        <w:rPr>
          <w:rFonts w:asciiTheme="majorBidi" w:hAnsiTheme="majorBidi" w:cstheme="majorBidi"/>
          <w:sz w:val="24"/>
          <w:szCs w:val="24"/>
        </w:rPr>
        <w:t xml:space="preserve"> universal dan </w:t>
      </w:r>
      <w:proofErr w:type="spellStart"/>
      <w:r w:rsidRPr="00B632F8">
        <w:rPr>
          <w:rFonts w:asciiTheme="majorBidi" w:hAnsiTheme="majorBidi" w:cstheme="majorBidi"/>
          <w:sz w:val="24"/>
          <w:szCs w:val="24"/>
        </w:rPr>
        <w:t>mempunyai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nilai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intrinsik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positif</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berupa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keadilan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menyetarakan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seluruh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persaudaraan</w:t>
      </w:r>
      <w:proofErr w:type="spellEnd"/>
      <w:r>
        <w:rPr>
          <w:rFonts w:asciiTheme="majorBidi" w:hAnsiTheme="majorBidi" w:cstheme="majorBidi"/>
          <w:sz w:val="24"/>
          <w:szCs w:val="24"/>
        </w:rPr>
        <w:t xml:space="preserve">, </w:t>
      </w:r>
      <w:r w:rsidRPr="00D12959">
        <w:rPr>
          <w:rFonts w:asciiTheme="majorBidi" w:hAnsiTheme="majorBidi" w:cstheme="majorBidi"/>
          <w:i/>
          <w:iCs/>
          <w:sz w:val="24"/>
          <w:szCs w:val="24"/>
        </w:rPr>
        <w:t>respect</w:t>
      </w:r>
      <w:r>
        <w:rPr>
          <w:rFonts w:asciiTheme="majorBidi" w:hAnsiTheme="majorBidi" w:cstheme="majorBidi"/>
          <w:sz w:val="24"/>
          <w:szCs w:val="24"/>
        </w:rPr>
        <w:t xml:space="preserve"> (</w:t>
      </w:r>
      <w:proofErr w:type="spellStart"/>
      <w:r>
        <w:rPr>
          <w:rFonts w:asciiTheme="majorBidi" w:hAnsiTheme="majorBidi" w:cstheme="majorBidi"/>
          <w:sz w:val="24"/>
          <w:szCs w:val="24"/>
        </w:rPr>
        <w:t>menghormati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toleran</w:t>
      </w:r>
      <w:proofErr w:type="spellEnd"/>
      <w:r>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imbalan</w:t>
      </w:r>
      <w:proofErr w:type="spellEnd"/>
      <w:r w:rsidRPr="00B632F8">
        <w:rPr>
          <w:rFonts w:asciiTheme="majorBidi" w:hAnsiTheme="majorBidi" w:cstheme="majorBidi"/>
          <w:sz w:val="24"/>
          <w:szCs w:val="24"/>
        </w:rPr>
        <w:t xml:space="preserve"> ya</w:t>
      </w:r>
      <w:r>
        <w:rPr>
          <w:rFonts w:asciiTheme="majorBidi" w:hAnsiTheme="majorBidi" w:cstheme="majorBidi"/>
          <w:sz w:val="24"/>
          <w:szCs w:val="24"/>
        </w:rPr>
        <w:t>n</w:t>
      </w:r>
      <w:r w:rsidRPr="00B632F8">
        <w:rPr>
          <w:rFonts w:asciiTheme="majorBidi" w:hAnsiTheme="majorBidi" w:cstheme="majorBidi"/>
          <w:sz w:val="24"/>
          <w:szCs w:val="24"/>
        </w:rPr>
        <w:t xml:space="preserve">g </w:t>
      </w:r>
      <w:proofErr w:type="spellStart"/>
      <w:r w:rsidRPr="00B632F8">
        <w:rPr>
          <w:rFonts w:asciiTheme="majorBidi" w:hAnsiTheme="majorBidi" w:cstheme="majorBidi"/>
          <w:sz w:val="24"/>
          <w:szCs w:val="24"/>
        </w:rPr>
        <w:t>sebanding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orang lain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martabat</w:t>
      </w:r>
      <w:proofErr w:type="spellEnd"/>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{"citationItems":[{"id":"ITEM-1","itemData":{"abstract":"This paper reveals the essence of egalitarian values in the Arek Suroboyo culture. The egalitarian value of Arek Suroboyo's culture is a cultural value that has been possessed by the people of Surabaya since the era of the Ancient Mataram, when Surabaya was still named Hujunggaluh. Egalitarian values grow as a form of cultural identity that is free and without caste. Axiologically the essence of Arek Suroboyo's egalitarian value is objective value and is an intrinsic value that has been lived by the people of Surabaya since the formation of the Surabaya community. The position of the Arek Suroboyo egalitarian value in the Max Scheler value hierarchy is spiritual value, because in the egalitarian value there is an appreciation of the dignity and position of humans who are equal to other humans. The limitation of Arek Suroboyo's egalitarian value is that it is still shackled in the communal culture of the Surabaya community. The egalitarian value of Arek Suroboyo contributes to strengthening local culture in Indonesia.","author":[{"dropping-particle":"","family":"Tinarso","given":"Pratisto","non-dropping-particle":"","parse-names":false,"suffix":""},{"dropping-particle":"","family":"Supartiningsi","given":"","non-dropping-particle":"","parse-names":false,"suffix":""},{"dropping-particle":"","family":"Hadi","given":"Hardono","non-dropping-particle":"","parse-names":false,"suffix":""}],"container-title":"Journal Al Ulum","id":"ITEM-1","issue":"2","issued":{"date-parts":[["2018"]]},"page":"395-416","title":"Aksiologi Nilai Egaliter Budaya “Arek Suroboyo”","type":"article-journal","volume":"7"},"uris":["http://www.mendeley.com/documents/?uuid=4017db46-c6bc-4497-a837-e248b1d2eccf"]}],"mendeley":{"formattedCitation":"(Tinarso et al., 2018)","plainTextFormattedCitation":"(Tinarso et al., 2018)","previouslyFormattedCitation":"(Tinarso et al., 2018)"},"properties":{"noteIndex":0},"schema":"https://github.com/citation-style-language/schema/raw/master/csl-citation.json"}</w:instrText>
      </w:r>
      <w:r>
        <w:rPr>
          <w:rFonts w:asciiTheme="majorBidi" w:hAnsiTheme="majorBidi" w:cstheme="majorBidi"/>
          <w:sz w:val="24"/>
          <w:szCs w:val="24"/>
        </w:rPr>
        <w:fldChar w:fldCharType="separate"/>
      </w:r>
      <w:r w:rsidRPr="00B13DCB">
        <w:rPr>
          <w:rFonts w:asciiTheme="majorBidi" w:hAnsiTheme="majorBidi" w:cstheme="majorBidi"/>
          <w:noProof/>
          <w:sz w:val="24"/>
          <w:szCs w:val="24"/>
        </w:rPr>
        <w:t>(Tinarso et al., 2018)</w:t>
      </w:r>
      <w:r>
        <w:rPr>
          <w:rFonts w:asciiTheme="majorBidi" w:hAnsiTheme="majorBidi" w:cstheme="majorBidi"/>
          <w:sz w:val="24"/>
          <w:szCs w:val="24"/>
        </w:rPr>
        <w:fldChar w:fldCharType="end"/>
      </w:r>
      <w:r>
        <w:rPr>
          <w:rFonts w:asciiTheme="majorBidi" w:hAnsiTheme="majorBidi" w:cstheme="majorBidi"/>
          <w:sz w:val="24"/>
          <w:szCs w:val="24"/>
        </w:rPr>
        <w:t>.</w:t>
      </w:r>
    </w:p>
    <w:p w14:paraId="342986CA"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i/>
          <w:iCs/>
          <w:sz w:val="24"/>
          <w:szCs w:val="24"/>
        </w:rPr>
      </w:pPr>
      <w:proofErr w:type="spellStart"/>
      <w:r w:rsidRPr="00B632F8">
        <w:rPr>
          <w:rFonts w:asciiTheme="majorBidi" w:hAnsiTheme="majorBidi" w:cstheme="majorBidi"/>
          <w:sz w:val="24"/>
          <w:szCs w:val="24"/>
        </w:rPr>
        <w:t>Mengenai</w:t>
      </w:r>
      <w:proofErr w:type="spellEnd"/>
      <w:r w:rsidRPr="00B632F8">
        <w:rPr>
          <w:rFonts w:asciiTheme="majorBidi" w:hAnsiTheme="majorBidi" w:cstheme="majorBidi"/>
          <w:sz w:val="24"/>
          <w:szCs w:val="24"/>
        </w:rPr>
        <w:t xml:space="preserve"> ide-ide </w:t>
      </w:r>
      <w:proofErr w:type="spellStart"/>
      <w:r w:rsidRPr="00B632F8">
        <w:rPr>
          <w:rFonts w:asciiTheme="majorBidi" w:hAnsiTheme="majorBidi" w:cstheme="majorBidi"/>
          <w:sz w:val="24"/>
          <w:szCs w:val="24"/>
        </w:rPr>
        <w:t>mendasar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sebuah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teori</w:t>
      </w:r>
      <w:proofErr w:type="spellEnd"/>
      <w:r w:rsidRPr="00B632F8">
        <w:rPr>
          <w:rFonts w:asciiTheme="majorBidi" w:hAnsiTheme="majorBidi" w:cstheme="majorBidi"/>
          <w:sz w:val="24"/>
          <w:szCs w:val="24"/>
        </w:rPr>
        <w:t xml:space="preserve">. Mereka </w:t>
      </w:r>
      <w:proofErr w:type="spellStart"/>
      <w:r w:rsidRPr="00B632F8">
        <w:rPr>
          <w:rFonts w:asciiTheme="majorBidi" w:hAnsiTheme="majorBidi" w:cstheme="majorBidi"/>
          <w:sz w:val="24"/>
          <w:szCs w:val="24"/>
        </w:rPr>
        <w:t>berpendat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setaip</w:t>
      </w:r>
      <w:proofErr w:type="spellEnd"/>
      <w:r w:rsidRPr="00B632F8">
        <w:rPr>
          <w:rFonts w:asciiTheme="majorBidi" w:hAnsiTheme="majorBidi" w:cstheme="majorBidi"/>
          <w:sz w:val="24"/>
          <w:szCs w:val="24"/>
        </w:rPr>
        <w:t xml:space="preserve"> orang </w:t>
      </w:r>
      <w:proofErr w:type="spellStart"/>
      <w:r w:rsidRPr="00B632F8">
        <w:rPr>
          <w:rFonts w:asciiTheme="majorBidi" w:hAnsiTheme="majorBidi" w:cstheme="majorBidi"/>
          <w:sz w:val="24"/>
          <w:szCs w:val="24"/>
        </w:rPr>
        <w:t>menerima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bagian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Maka </w:t>
      </w:r>
      <w:proofErr w:type="spellStart"/>
      <w:r w:rsidRPr="00B632F8">
        <w:rPr>
          <w:rFonts w:asciiTheme="majorBidi" w:hAnsiTheme="majorBidi" w:cstheme="majorBidi"/>
          <w:sz w:val="24"/>
          <w:szCs w:val="24"/>
        </w:rPr>
        <w:t>kita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mendistribusikan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adil</w:t>
      </w:r>
      <w:proofErr w:type="spellEnd"/>
      <w:r w:rsidRPr="00B632F8">
        <w:rPr>
          <w:rFonts w:asciiTheme="majorBidi" w:hAnsiTheme="majorBidi" w:cstheme="majorBidi"/>
          <w:sz w:val="24"/>
          <w:szCs w:val="24"/>
        </w:rPr>
        <w:t xml:space="preserve"> </w:t>
      </w:r>
      <w:r w:rsidRPr="00B632F8">
        <w:rPr>
          <w:rFonts w:asciiTheme="majorBidi" w:hAnsiTheme="majorBidi" w:cstheme="majorBidi"/>
          <w:i/>
          <w:iCs/>
          <w:sz w:val="24"/>
          <w:szCs w:val="24"/>
        </w:rPr>
        <w:t>(</w:t>
      </w:r>
      <w:proofErr w:type="spellStart"/>
      <w:r w:rsidRPr="00B632F8">
        <w:rPr>
          <w:rFonts w:asciiTheme="majorBidi" w:hAnsiTheme="majorBidi" w:cstheme="majorBidi"/>
          <w:i/>
          <w:iCs/>
          <w:sz w:val="24"/>
          <w:szCs w:val="24"/>
        </w:rPr>
        <w:t>equa</w:t>
      </w:r>
      <w:proofErr w:type="spellEnd"/>
      <w:r w:rsidRPr="00B632F8">
        <w:rPr>
          <w:rFonts w:asciiTheme="majorBidi" w:hAnsiTheme="majorBidi" w:cstheme="majorBidi"/>
          <w:i/>
          <w:iCs/>
          <w:sz w:val="24"/>
          <w:szCs w:val="24"/>
        </w:rPr>
        <w:t xml:space="preserve">) </w:t>
      </w:r>
      <w:r w:rsidRPr="00B632F8">
        <w:rPr>
          <w:rFonts w:asciiTheme="majorBidi" w:hAnsiTheme="majorBidi" w:cstheme="majorBidi"/>
          <w:i/>
          <w:iCs/>
          <w:sz w:val="24"/>
          <w:szCs w:val="24"/>
        </w:rPr>
        <w:fldChar w:fldCharType="begin" w:fldLock="1"/>
      </w:r>
      <w:r w:rsidRPr="00B632F8">
        <w:rPr>
          <w:rFonts w:asciiTheme="majorBidi" w:hAnsiTheme="majorBidi" w:cstheme="majorBidi"/>
          <w:i/>
          <w:iCs/>
          <w:sz w:val="24"/>
          <w:szCs w:val="24"/>
        </w:rPr>
        <w:instrText>ADDIN CSL_CITATION {"citationItems":[{"id":"ITEM-1","itemData":{"abstract":"… Selama menjadi mahasiswa UIN Raden Intan Lampung penulis terlibat aktif dalam organisasi baik ekstra maupun intra kampus di antaranya: 1. Tercatat sebagai Anggota di organisasi …","author":[{"dropping-particle":"","family":"Ariska","given":"Risa","non-dropping-particle":"","parse-names":false,"suffix":""}],"container-title":"R","id":"ITEM-1","issued":{"date-parts":[["2022"]]},"page":"60","title":"Semangat Egalitarianisme Dalam Perspektif Pendidikan Islam (Studi Tafsir Qs Al-Hujurat: 13)","type":"article-journal"},"uris":["http://www.mendeley.com/documents/?uuid=5c02c141-509d-4bc1-b58f-c8276fa51b6a"]}],"mendeley":{"formattedCitation":"(Ariska, 2022)","plainTextFormattedCitation":"(Ariska, 2022)","previouslyFormattedCitation":"(Ariska, 2022)"},"properties":{"noteIndex":0},"schema":"https://github.com/citation-style-language/schema/raw/master/csl-citation.json"}</w:instrText>
      </w:r>
      <w:r w:rsidRPr="00B632F8">
        <w:rPr>
          <w:rFonts w:asciiTheme="majorBidi" w:hAnsiTheme="majorBidi" w:cstheme="majorBidi"/>
          <w:i/>
          <w:iCs/>
          <w:sz w:val="24"/>
          <w:szCs w:val="24"/>
        </w:rPr>
        <w:fldChar w:fldCharType="separate"/>
      </w:r>
      <w:r w:rsidRPr="00B632F8">
        <w:rPr>
          <w:rFonts w:asciiTheme="majorBidi" w:hAnsiTheme="majorBidi" w:cstheme="majorBidi"/>
          <w:iCs/>
          <w:noProof/>
          <w:sz w:val="24"/>
          <w:szCs w:val="24"/>
        </w:rPr>
        <w:t>(Ariska, 2022)</w:t>
      </w:r>
      <w:r w:rsidRPr="00B632F8">
        <w:rPr>
          <w:rFonts w:asciiTheme="majorBidi" w:hAnsiTheme="majorBidi" w:cstheme="majorBidi"/>
          <w:i/>
          <w:iCs/>
          <w:sz w:val="24"/>
          <w:szCs w:val="24"/>
        </w:rPr>
        <w:fldChar w:fldCharType="end"/>
      </w:r>
      <w:r w:rsidRPr="00B632F8">
        <w:rPr>
          <w:rFonts w:asciiTheme="majorBidi" w:hAnsiTheme="majorBidi" w:cstheme="majorBidi"/>
          <w:i/>
          <w:iCs/>
          <w:sz w:val="24"/>
          <w:szCs w:val="24"/>
        </w:rPr>
        <w:t>.</w:t>
      </w:r>
    </w:p>
    <w:p w14:paraId="3824B7A5"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proofErr w:type="spellStart"/>
      <w:r w:rsidRPr="00B632F8">
        <w:rPr>
          <w:rFonts w:asciiTheme="majorBidi" w:hAnsiTheme="majorBidi" w:cstheme="majorBidi"/>
          <w:sz w:val="24"/>
          <w:szCs w:val="24"/>
        </w:rPr>
        <w:t>Semboyan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egaliter</w:t>
      </w:r>
      <w:proofErr w:type="spellEnd"/>
      <w:r w:rsidRPr="00B632F8">
        <w:rPr>
          <w:rFonts w:asciiTheme="majorBidi" w:hAnsiTheme="majorBidi" w:cstheme="majorBidi"/>
          <w:sz w:val="24"/>
          <w:szCs w:val="24"/>
        </w:rPr>
        <w:t xml:space="preserve"> </w:t>
      </w:r>
      <w:r w:rsidRPr="00B632F8">
        <w:rPr>
          <w:rFonts w:asciiTheme="majorBidi" w:hAnsiTheme="majorBidi" w:cstheme="majorBidi"/>
          <w:i/>
          <w:iCs/>
          <w:sz w:val="24"/>
          <w:szCs w:val="24"/>
        </w:rPr>
        <w:t>“</w:t>
      </w:r>
      <w:proofErr w:type="spellStart"/>
      <w:r w:rsidRPr="00B632F8">
        <w:rPr>
          <w:rFonts w:asciiTheme="majorBidi" w:hAnsiTheme="majorBidi" w:cstheme="majorBidi"/>
          <w:i/>
          <w:iCs/>
          <w:sz w:val="24"/>
          <w:szCs w:val="24"/>
        </w:rPr>
        <w:t>membagi</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secara</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adil</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berarti</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membagi</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secara</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merata</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atau</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sama</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secara</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setara</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sz w:val="24"/>
          <w:szCs w:val="24"/>
        </w:rPr>
        <w:t>mengacu</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kualitas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khas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atau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karakteristik</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terkait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gagasan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egaliter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sendiri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harus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dianut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karena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alasan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apapun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semua</w:t>
      </w:r>
      <w:proofErr w:type="spellEnd"/>
      <w:r w:rsidRPr="00B632F8">
        <w:rPr>
          <w:rFonts w:asciiTheme="majorBidi" w:hAnsiTheme="majorBidi" w:cstheme="majorBidi"/>
          <w:sz w:val="24"/>
          <w:szCs w:val="24"/>
        </w:rPr>
        <w:t xml:space="preserve"> orang </w:t>
      </w:r>
      <w:proofErr w:type="spellStart"/>
      <w:r w:rsidRPr="00B632F8">
        <w:rPr>
          <w:rFonts w:asciiTheme="majorBidi" w:hAnsiTheme="majorBidi" w:cstheme="majorBidi"/>
          <w:sz w:val="24"/>
          <w:szCs w:val="24"/>
        </w:rPr>
        <w:t>menerima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porsi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jika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distribusinya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adil</w:t>
      </w:r>
      <w:proofErr w:type="spellEnd"/>
      <w:r w:rsidRPr="00B632F8">
        <w:rPr>
          <w:rFonts w:asciiTheme="majorBidi" w:hAnsiTheme="majorBidi" w:cstheme="majorBidi"/>
          <w:sz w:val="24"/>
          <w:szCs w:val="24"/>
        </w:rPr>
        <w:t xml:space="preserve">. Wajar </w:t>
      </w:r>
      <w:proofErr w:type="spellStart"/>
      <w:r w:rsidRPr="00B632F8">
        <w:rPr>
          <w:rFonts w:asciiTheme="majorBidi" w:hAnsiTheme="majorBidi" w:cstheme="majorBidi"/>
          <w:sz w:val="24"/>
          <w:szCs w:val="24"/>
        </w:rPr>
        <w:t>jika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kita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menyayangkan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sikap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egaliter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benar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semua</w:t>
      </w:r>
      <w:proofErr w:type="spellEnd"/>
      <w:r w:rsidRPr="00B632F8">
        <w:rPr>
          <w:rFonts w:asciiTheme="majorBidi" w:hAnsiTheme="majorBidi" w:cstheme="majorBidi"/>
          <w:sz w:val="24"/>
          <w:szCs w:val="24"/>
        </w:rPr>
        <w:t xml:space="preserve"> orang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berpikir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seperti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sudah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lazim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sejak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revolusi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Prancis</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mengakhiri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monarki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absolut</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feodalisme</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sebenarnya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merupakan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konsep</w:t>
      </w:r>
      <w:proofErr w:type="spellEnd"/>
      <w:r w:rsidRPr="00B632F8">
        <w:rPr>
          <w:rFonts w:asciiTheme="majorBidi" w:hAnsiTheme="majorBidi" w:cstheme="majorBidi"/>
          <w:sz w:val="24"/>
          <w:szCs w:val="24"/>
        </w:rPr>
        <w:t xml:space="preserve"> modern. </w:t>
      </w:r>
      <w:proofErr w:type="spellStart"/>
      <w:r w:rsidRPr="00B632F8">
        <w:rPr>
          <w:rFonts w:asciiTheme="majorBidi" w:hAnsiTheme="majorBidi" w:cstheme="majorBidi"/>
          <w:sz w:val="24"/>
          <w:szCs w:val="24"/>
        </w:rPr>
        <w:t>Manusia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bebas</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mempunyai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hak</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sejak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lahir</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selalu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demikian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menurut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pasal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deklarasi</w:t>
      </w:r>
      <w:proofErr w:type="spellEnd"/>
      <w:r w:rsidRPr="00B632F8">
        <w:rPr>
          <w:rFonts w:asciiTheme="majorBidi" w:hAnsiTheme="majorBidi" w:cstheme="majorBidi"/>
          <w:sz w:val="24"/>
          <w:szCs w:val="24"/>
        </w:rPr>
        <w:t xml:space="preserve"> </w:t>
      </w:r>
      <w:r>
        <w:rPr>
          <w:rFonts w:asciiTheme="majorBidi" w:hAnsiTheme="majorBidi" w:cstheme="majorBidi"/>
          <w:sz w:val="24"/>
          <w:szCs w:val="24"/>
        </w:rPr>
        <w:t>H</w:t>
      </w:r>
      <w:r w:rsidRPr="00B632F8">
        <w:rPr>
          <w:rFonts w:asciiTheme="majorBidi" w:hAnsiTheme="majorBidi" w:cstheme="majorBidi"/>
          <w:sz w:val="24"/>
          <w:szCs w:val="24"/>
        </w:rPr>
        <w:t xml:space="preserve">ak </w:t>
      </w:r>
      <w:proofErr w:type="spellStart"/>
      <w:r>
        <w:rPr>
          <w:rFonts w:asciiTheme="majorBidi" w:hAnsiTheme="majorBidi" w:cstheme="majorBidi"/>
          <w:sz w:val="24"/>
          <w:szCs w:val="24"/>
        </w:rPr>
        <w:lastRenderedPageBreak/>
        <w:t>A</w:t>
      </w:r>
      <w:r w:rsidRPr="00B632F8">
        <w:rPr>
          <w:rFonts w:asciiTheme="majorBidi" w:hAnsiTheme="majorBidi" w:cstheme="majorBidi"/>
          <w:sz w:val="24"/>
          <w:szCs w:val="24"/>
        </w:rPr>
        <w:t>sasi</w:t>
      </w:r>
      <w:proofErr w:type="spellEnd"/>
      <w:r w:rsidRPr="00B632F8">
        <w:rPr>
          <w:rFonts w:asciiTheme="majorBidi" w:hAnsiTheme="majorBidi" w:cstheme="majorBidi"/>
          <w:sz w:val="24"/>
          <w:szCs w:val="24"/>
        </w:rPr>
        <w:t xml:space="preserve"> </w:t>
      </w:r>
      <w:proofErr w:type="spellStart"/>
      <w:r>
        <w:rPr>
          <w:rFonts w:asciiTheme="majorBidi" w:hAnsiTheme="majorBidi" w:cstheme="majorBidi"/>
          <w:sz w:val="24"/>
          <w:szCs w:val="24"/>
        </w:rPr>
        <w:t>M</w:t>
      </w:r>
      <w:r w:rsidRPr="00B632F8">
        <w:rPr>
          <w:rFonts w:asciiTheme="majorBidi" w:hAnsiTheme="majorBidi" w:cstheme="majorBidi"/>
          <w:sz w:val="24"/>
          <w:szCs w:val="24"/>
        </w:rPr>
        <w:t>anusia</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warga</w:t>
      </w:r>
      <w:proofErr w:type="spellEnd"/>
      <w:r w:rsidRPr="00B632F8">
        <w:rPr>
          <w:rFonts w:asciiTheme="majorBidi" w:hAnsiTheme="majorBidi" w:cstheme="majorBidi"/>
          <w:sz w:val="24"/>
          <w:szCs w:val="24"/>
        </w:rPr>
        <w:t xml:space="preserve"> negara yang </w:t>
      </w:r>
      <w:proofErr w:type="spellStart"/>
      <w:r w:rsidRPr="00B632F8">
        <w:rPr>
          <w:rFonts w:asciiTheme="majorBidi" w:hAnsiTheme="majorBidi" w:cstheme="majorBidi"/>
          <w:sz w:val="24"/>
          <w:szCs w:val="24"/>
        </w:rPr>
        <w:t>diterbitkan</w:t>
      </w:r>
      <w:proofErr w:type="spellEnd"/>
      <w:r w:rsidRPr="00B632F8">
        <w:rPr>
          <w:rFonts w:asciiTheme="majorBidi" w:hAnsiTheme="majorBidi" w:cstheme="majorBidi"/>
          <w:sz w:val="24"/>
          <w:szCs w:val="24"/>
        </w:rPr>
        <w:t xml:space="preserve"> pada masa </w:t>
      </w:r>
      <w:proofErr w:type="spellStart"/>
      <w:r w:rsidRPr="00B632F8">
        <w:rPr>
          <w:rFonts w:asciiTheme="majorBidi" w:hAnsiTheme="majorBidi" w:cstheme="majorBidi"/>
          <w:sz w:val="24"/>
          <w:szCs w:val="24"/>
        </w:rPr>
        <w:t>revolusi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Prancis</w:t>
      </w:r>
      <w:proofErr w:type="spellEnd"/>
      <w:r w:rsidRPr="00B632F8">
        <w:rPr>
          <w:rFonts w:asciiTheme="majorBidi" w:hAnsiTheme="majorBidi" w:cstheme="majorBidi"/>
          <w:sz w:val="24"/>
          <w:szCs w:val="24"/>
        </w:rPr>
        <w:t xml:space="preserve"> 1789. </w:t>
      </w:r>
      <w:r w:rsidRPr="00B632F8">
        <w:rPr>
          <w:rFonts w:asciiTheme="majorBidi" w:hAnsiTheme="majorBidi" w:cstheme="majorBidi"/>
          <w:i/>
          <w:iCs/>
          <w:sz w:val="24"/>
          <w:szCs w:val="24"/>
        </w:rPr>
        <w:t xml:space="preserve">The declaration of independent (1789), </w:t>
      </w:r>
      <w:proofErr w:type="spellStart"/>
      <w:r w:rsidRPr="00B632F8">
        <w:rPr>
          <w:rFonts w:asciiTheme="majorBidi" w:hAnsiTheme="majorBidi" w:cstheme="majorBidi"/>
          <w:sz w:val="24"/>
          <w:szCs w:val="24"/>
        </w:rPr>
        <w:t>ditulis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beberapa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tahun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sebelum</w:t>
      </w:r>
      <w:proofErr w:type="spellEnd"/>
      <w:r w:rsidRPr="00B632F8">
        <w:rPr>
          <w:rFonts w:asciiTheme="majorBidi" w:hAnsiTheme="majorBidi" w:cstheme="majorBidi"/>
          <w:sz w:val="24"/>
          <w:szCs w:val="24"/>
        </w:rPr>
        <w:t xml:space="preserve"> Uni Amerika </w:t>
      </w:r>
      <w:proofErr w:type="spellStart"/>
      <w:r w:rsidRPr="00B632F8">
        <w:rPr>
          <w:rFonts w:asciiTheme="majorBidi" w:hAnsiTheme="majorBidi" w:cstheme="majorBidi"/>
          <w:sz w:val="24"/>
          <w:szCs w:val="24"/>
        </w:rPr>
        <w:t>telah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menyoroti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gagasan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r w:rsidRPr="00B632F8">
        <w:rPr>
          <w:rFonts w:asciiTheme="majorBidi" w:hAnsiTheme="majorBidi" w:cstheme="majorBidi"/>
          <w:i/>
          <w:iCs/>
          <w:sz w:val="24"/>
          <w:szCs w:val="24"/>
        </w:rPr>
        <w:t xml:space="preserve">“all man are created equal”. </w:t>
      </w:r>
      <w:r w:rsidRPr="00B632F8">
        <w:rPr>
          <w:rFonts w:asciiTheme="majorBidi" w:hAnsiTheme="majorBidi" w:cstheme="majorBidi"/>
          <w:sz w:val="24"/>
          <w:szCs w:val="24"/>
        </w:rPr>
        <w:t xml:space="preserve">Selain </w:t>
      </w:r>
      <w:proofErr w:type="spellStart"/>
      <w:r w:rsidRPr="00B632F8">
        <w:rPr>
          <w:rFonts w:asciiTheme="majorBidi" w:hAnsiTheme="majorBidi" w:cstheme="majorBidi"/>
          <w:sz w:val="24"/>
          <w:szCs w:val="24"/>
        </w:rPr>
        <w:t>itu</w:t>
      </w:r>
      <w:proofErr w:type="spellEnd"/>
      <w:r w:rsidRPr="00B632F8">
        <w:rPr>
          <w:rFonts w:asciiTheme="majorBidi" w:hAnsiTheme="majorBidi" w:cstheme="majorBidi"/>
          <w:sz w:val="24"/>
          <w:szCs w:val="24"/>
        </w:rPr>
        <w:t xml:space="preserve"> Amerika </w:t>
      </w:r>
      <w:proofErr w:type="spellStart"/>
      <w:r w:rsidRPr="00B632F8">
        <w:rPr>
          <w:rFonts w:asciiTheme="majorBidi" w:hAnsiTheme="majorBidi" w:cstheme="majorBidi"/>
          <w:sz w:val="24"/>
          <w:szCs w:val="24"/>
        </w:rPr>
        <w:t>Serikat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sejak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awal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melarang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penggunaan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sistem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feodal</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bahkan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melarang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imrigran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Eropa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mengklaim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gelar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bangsawan</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{"citationItems":[{"id":"ITEM-1","itemData":{"author":[{"dropping-particle":"","family":"Rakhman","given":"Itmam Aulia","non-dropping-particle":"","parse-names":false,"suffix":""}],"container-title":"Jurnal At-Ta‟wil","id":"ITEM-1","issued":{"date-parts":[["2019"]]},"title":"Islam Dan Egalitarianismee: Ruang Terbuka Kesetaraan Gender.","type":"article-journal","volume":"01"},"uris":["http://www.mendeley.com/documents/?uuid=a363e5eb-0939-441c-91e7-5a1bc7e5187d"]}],"mendeley":{"formattedCitation":"(Rakhman, 2019)","plainTextFormattedCitation":"(Rakhman, 2019)","previouslyFormattedCitation":"(Rakhman, 2019)"},"properties":{"noteIndex":0},"schema":"https://github.com/citation-style-language/schema/raw/master/csl-citation.json"}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(Rakhman, 2019)</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73A5FA9F"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proofErr w:type="spellStart"/>
      <w:r w:rsidRPr="00B632F8">
        <w:rPr>
          <w:rFonts w:asciiTheme="majorBidi" w:hAnsiTheme="majorBidi" w:cstheme="majorBidi"/>
          <w:sz w:val="24"/>
          <w:szCs w:val="24"/>
        </w:rPr>
        <w:t>Definisi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menyoroti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fakta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setiap</w:t>
      </w:r>
      <w:proofErr w:type="spellEnd"/>
      <w:r w:rsidRPr="00B632F8">
        <w:rPr>
          <w:rFonts w:asciiTheme="majorBidi" w:hAnsiTheme="majorBidi" w:cstheme="majorBidi"/>
          <w:sz w:val="24"/>
          <w:szCs w:val="24"/>
        </w:rPr>
        <w:t xml:space="preserve"> orang </w:t>
      </w:r>
      <w:proofErr w:type="spellStart"/>
      <w:r w:rsidRPr="00B632F8">
        <w:rPr>
          <w:rFonts w:asciiTheme="majorBidi" w:hAnsiTheme="majorBidi" w:cstheme="majorBidi"/>
          <w:sz w:val="24"/>
          <w:szCs w:val="24"/>
        </w:rPr>
        <w:t>mempunyai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hak-hak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bawaan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dicabut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karena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mereka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manusia</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bukan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karena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menganut</w:t>
      </w:r>
      <w:proofErr w:type="spellEnd"/>
      <w:r w:rsidRPr="00B632F8">
        <w:rPr>
          <w:rFonts w:asciiTheme="majorBidi" w:hAnsiTheme="majorBidi" w:cstheme="majorBidi"/>
          <w:sz w:val="24"/>
          <w:szCs w:val="24"/>
        </w:rPr>
        <w:t xml:space="preserve"> agama, </w:t>
      </w:r>
      <w:proofErr w:type="spellStart"/>
      <w:r w:rsidRPr="00B632F8">
        <w:rPr>
          <w:rFonts w:asciiTheme="majorBidi" w:hAnsiTheme="majorBidi" w:cstheme="majorBidi"/>
          <w:sz w:val="24"/>
          <w:szCs w:val="24"/>
        </w:rPr>
        <w:t>ras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jenis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kelamin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etnis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tertentu</w:t>
      </w:r>
      <w:proofErr w:type="spellEnd"/>
      <w:r w:rsidRPr="00B632F8">
        <w:rPr>
          <w:rFonts w:asciiTheme="majorBidi" w:hAnsiTheme="majorBidi" w:cstheme="majorBidi"/>
          <w:sz w:val="24"/>
          <w:szCs w:val="24"/>
        </w:rPr>
        <w:t>. Anak-</w:t>
      </w:r>
      <w:proofErr w:type="spellStart"/>
      <w:r w:rsidRPr="00B632F8">
        <w:rPr>
          <w:rFonts w:asciiTheme="majorBidi" w:hAnsiTheme="majorBidi" w:cstheme="majorBidi"/>
          <w:sz w:val="24"/>
          <w:szCs w:val="24"/>
        </w:rPr>
        <w:t>anak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keluarga</w:t>
      </w:r>
      <w:proofErr w:type="spellEnd"/>
      <w:r w:rsidRPr="00B632F8">
        <w:rPr>
          <w:rFonts w:asciiTheme="majorBidi" w:hAnsiTheme="majorBidi" w:cstheme="majorBidi"/>
          <w:sz w:val="24"/>
          <w:szCs w:val="24"/>
        </w:rPr>
        <w:t xml:space="preserve"> kaya yang </w:t>
      </w:r>
      <w:proofErr w:type="spellStart"/>
      <w:r w:rsidRPr="00B632F8">
        <w:rPr>
          <w:rFonts w:asciiTheme="majorBidi" w:hAnsiTheme="majorBidi" w:cstheme="majorBidi"/>
          <w:sz w:val="24"/>
          <w:szCs w:val="24"/>
        </w:rPr>
        <w:t>memiliki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akses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pendidikan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tinggal</w:t>
      </w:r>
      <w:proofErr w:type="spellEnd"/>
      <w:r w:rsidRPr="00B632F8">
        <w:rPr>
          <w:rFonts w:asciiTheme="majorBidi" w:hAnsiTheme="majorBidi" w:cstheme="majorBidi"/>
          <w:sz w:val="24"/>
          <w:szCs w:val="24"/>
        </w:rPr>
        <w:t xml:space="preserve"> di </w:t>
      </w:r>
      <w:proofErr w:type="spellStart"/>
      <w:r w:rsidRPr="00B632F8">
        <w:rPr>
          <w:rFonts w:asciiTheme="majorBidi" w:hAnsiTheme="majorBidi" w:cstheme="majorBidi"/>
          <w:sz w:val="24"/>
          <w:szCs w:val="24"/>
        </w:rPr>
        <w:t>daerah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perkotaan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biasanya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memiliki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pendapatan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peluang</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lebih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tinggi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dibandingkan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anak-anak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keluarga</w:t>
      </w:r>
      <w:proofErr w:type="spellEnd"/>
      <w:r w:rsidRPr="00B632F8">
        <w:rPr>
          <w:rFonts w:asciiTheme="majorBidi" w:hAnsiTheme="majorBidi" w:cstheme="majorBidi"/>
          <w:sz w:val="24"/>
          <w:szCs w:val="24"/>
        </w:rPr>
        <w:t xml:space="preserve"> miskin yang </w:t>
      </w:r>
      <w:proofErr w:type="spellStart"/>
      <w:r w:rsidRPr="00B632F8">
        <w:rPr>
          <w:rFonts w:asciiTheme="majorBidi" w:hAnsiTheme="majorBidi" w:cstheme="majorBidi"/>
          <w:sz w:val="24"/>
          <w:szCs w:val="24"/>
        </w:rPr>
        <w:t>nasibnya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sebaliknya</w:t>
      </w:r>
      <w:proofErr w:type="spellEnd"/>
      <w:r w:rsidRPr="00B632F8">
        <w:rPr>
          <w:rFonts w:asciiTheme="majorBidi" w:hAnsiTheme="majorBidi" w:cstheme="majorBidi"/>
          <w:sz w:val="24"/>
          <w:szCs w:val="24"/>
        </w:rPr>
        <w:t xml:space="preserve">. Agar </w:t>
      </w:r>
      <w:proofErr w:type="spellStart"/>
      <w:r w:rsidRPr="00B632F8">
        <w:rPr>
          <w:rFonts w:asciiTheme="majorBidi" w:hAnsiTheme="majorBidi" w:cstheme="majorBidi"/>
          <w:sz w:val="24"/>
          <w:szCs w:val="24"/>
        </w:rPr>
        <w:t>setiap</w:t>
      </w:r>
      <w:proofErr w:type="spellEnd"/>
      <w:r w:rsidRPr="00B632F8">
        <w:rPr>
          <w:rFonts w:asciiTheme="majorBidi" w:hAnsiTheme="majorBidi" w:cstheme="majorBidi"/>
          <w:sz w:val="24"/>
          <w:szCs w:val="24"/>
        </w:rPr>
        <w:t xml:space="preserve"> orang </w:t>
      </w:r>
      <w:proofErr w:type="spellStart"/>
      <w:r w:rsidRPr="00B632F8">
        <w:rPr>
          <w:rFonts w:asciiTheme="majorBidi" w:hAnsiTheme="majorBidi" w:cstheme="majorBidi"/>
          <w:sz w:val="24"/>
          <w:szCs w:val="24"/>
        </w:rPr>
        <w:t>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mencapai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potensi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maksimalnya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manusia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konsep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ditenkankan</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saat</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tepat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atau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setara</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{"citationItems":[{"id":"ITEM-1","itemData":{"author":[{"dropping-particle":"","family":"Armiwulan Sochamawardiah","given":"Hesti","non-dropping-particle":"","parse-names":false,"suffix":""}],"id":"ITEM-1","issued":{"date-parts":[["2013"]]},"publisher":"Yogyakarta: Genta Publising","title":"Deskriminasi Rasial Dalam Hukum Ham, Studi Tentan Deskriminasi Terhadap Etnis Tionghoa.","type":"book"},"uris":["http://www.mendeley.com/documents/?uuid=5a0dbcf5-2014-4598-a616-200c962c73e2"]}],"mendeley":{"formattedCitation":"(Armiwulan Sochamawardiah, 2013)","plainTextFormattedCitation":"(Armiwulan Sochamawardiah, 2013)","previouslyFormattedCitation":"(Armiwulan Sochamawardiah, 2013)"},"properties":{"noteIndex":0},"schema":"https://github.com/citation-style-language/schema/raw/master/csl-citation.json"}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(Armiwulan Sochamawardiah, 2013)</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Namun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sejumlah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bidang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kehidupan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bisa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menerapkan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gagasan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seperti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konsep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peluang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ynag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memperhitungkan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variasi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pekerjaan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pendapatan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kedudukan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agama, </w:t>
      </w:r>
      <w:proofErr w:type="spellStart"/>
      <w:r w:rsidRPr="00B632F8">
        <w:rPr>
          <w:rFonts w:asciiTheme="majorBidi" w:hAnsiTheme="majorBidi" w:cstheme="majorBidi"/>
          <w:sz w:val="24"/>
          <w:szCs w:val="24"/>
        </w:rPr>
        <w:t>etnis</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faktor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lainnya</w:t>
      </w:r>
      <w:proofErr w:type="spellEnd"/>
      <w:r w:rsidRPr="00B632F8">
        <w:rPr>
          <w:rFonts w:asciiTheme="majorBidi" w:hAnsiTheme="majorBidi" w:cstheme="majorBidi"/>
          <w:sz w:val="24"/>
          <w:szCs w:val="24"/>
        </w:rPr>
        <w:t xml:space="preserve">. Fakta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w:t>
      </w:r>
      <w:proofErr w:type="spellEnd"/>
      <w:r w:rsidRPr="00B632F8">
        <w:rPr>
          <w:rFonts w:asciiTheme="majorBidi" w:hAnsiTheme="majorBidi" w:cstheme="majorBidi"/>
          <w:sz w:val="24"/>
          <w:szCs w:val="24"/>
        </w:rPr>
        <w:t xml:space="preserve"> dua orang yang </w:t>
      </w:r>
      <w:proofErr w:type="spellStart"/>
      <w:r w:rsidRPr="00B632F8">
        <w:rPr>
          <w:rFonts w:asciiTheme="majorBidi" w:hAnsiTheme="majorBidi" w:cstheme="majorBidi"/>
          <w:sz w:val="24"/>
          <w:szCs w:val="24"/>
        </w:rPr>
        <w:t>memiliki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bakat</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menyebabkan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berkembangnya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hukum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dibidang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{"citationItems":[{"id":"ITEM-1","itemData":{"author":[{"dropping-particle":"","family":"Imarah","given":"Muhammad","non-dropping-particle":"","parse-names":false,"suffix":""}],"id":"ITEM-1","issued":{"date-parts":[["2000"]]},"publisher":"Jakarta: Rabbani Press,","title":"Perang Terminologi Islam Versus Barat","type":"book"},"uris":["http://www.mendeley.com/documents/?uuid=d6fb2ef3-78e4-4696-b82c-533c3f6fcc1b"]}],"mendeley":{"formattedCitation":"(Imarah, 2000)","plainTextFormattedCitation":"(Imarah, 2000)","previouslyFormattedCitation":"(Imarah, 2000)"},"properties":{"noteIndex":0},"schema":"https://github.com/citation-style-language/schema/raw/master/csl-citation.json"}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(Imarah, 2000)</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418CA31E"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i/>
          <w:iCs/>
          <w:sz w:val="24"/>
          <w:szCs w:val="24"/>
        </w:rPr>
      </w:pPr>
      <w:proofErr w:type="spellStart"/>
      <w:r w:rsidRPr="00B632F8">
        <w:rPr>
          <w:rFonts w:asciiTheme="majorBidi" w:hAnsiTheme="majorBidi" w:cstheme="majorBidi"/>
          <w:sz w:val="24"/>
          <w:szCs w:val="24"/>
        </w:rPr>
        <w:t>Melihat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dinamika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terjadi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melihat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banyak</w:t>
      </w:r>
      <w:proofErr w:type="spellEnd"/>
      <w:r w:rsidRPr="00B632F8">
        <w:rPr>
          <w:rFonts w:asciiTheme="majorBidi" w:hAnsiTheme="majorBidi" w:cstheme="majorBidi"/>
          <w:sz w:val="24"/>
          <w:szCs w:val="24"/>
        </w:rPr>
        <w:t xml:space="preserve"> orang yang </w:t>
      </w:r>
      <w:proofErr w:type="spellStart"/>
      <w:r w:rsidRPr="00B632F8">
        <w:rPr>
          <w:rFonts w:asciiTheme="majorBidi" w:hAnsiTheme="majorBidi" w:cstheme="majorBidi"/>
          <w:sz w:val="24"/>
          <w:szCs w:val="24"/>
        </w:rPr>
        <w:t>cenderung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meremehkan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posisinya</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banyak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prasangka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memebenarkan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dominasi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kelompok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minoritas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Sejak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awal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asosiasi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lokal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dibentuk</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dianggap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takdir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ideal yang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memandang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ras</w:t>
      </w:r>
      <w:proofErr w:type="spellEnd"/>
      <w:r w:rsidRPr="00B632F8">
        <w:rPr>
          <w:rFonts w:asciiTheme="majorBidi" w:hAnsiTheme="majorBidi" w:cstheme="majorBidi"/>
          <w:sz w:val="24"/>
          <w:szCs w:val="24"/>
        </w:rPr>
        <w:t xml:space="preserve">, agama, dan gender </w:t>
      </w:r>
      <w:proofErr w:type="spellStart"/>
      <w:r w:rsidRPr="00B632F8">
        <w:rPr>
          <w:rFonts w:asciiTheme="majorBidi" w:hAnsiTheme="majorBidi" w:cstheme="majorBidi"/>
          <w:sz w:val="24"/>
          <w:szCs w:val="24"/>
        </w:rPr>
        <w:t>diera</w:t>
      </w:r>
      <w:proofErr w:type="spellEnd"/>
      <w:r w:rsidRPr="00B632F8">
        <w:rPr>
          <w:rFonts w:asciiTheme="majorBidi" w:hAnsiTheme="majorBidi" w:cstheme="majorBidi"/>
          <w:sz w:val="24"/>
          <w:szCs w:val="24"/>
        </w:rPr>
        <w:t xml:space="preserve"> modern. </w:t>
      </w:r>
      <w:proofErr w:type="spellStart"/>
      <w:r w:rsidRPr="00B632F8">
        <w:rPr>
          <w:rFonts w:asciiTheme="majorBidi" w:hAnsiTheme="majorBidi" w:cstheme="majorBidi"/>
          <w:sz w:val="24"/>
          <w:szCs w:val="24"/>
        </w:rPr>
        <w:t>Tetapi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tetap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saja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sepanjang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sejarah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sekelompok</w:t>
      </w:r>
      <w:proofErr w:type="spellEnd"/>
      <w:r w:rsidRPr="00B632F8">
        <w:rPr>
          <w:rFonts w:asciiTheme="majorBidi" w:hAnsiTheme="majorBidi" w:cstheme="majorBidi"/>
          <w:sz w:val="24"/>
          <w:szCs w:val="24"/>
        </w:rPr>
        <w:t xml:space="preserve"> orang yang </w:t>
      </w:r>
      <w:proofErr w:type="spellStart"/>
      <w:r w:rsidRPr="00B632F8">
        <w:rPr>
          <w:rFonts w:asciiTheme="majorBidi" w:hAnsiTheme="majorBidi" w:cstheme="majorBidi"/>
          <w:sz w:val="24"/>
          <w:szCs w:val="24"/>
        </w:rPr>
        <w:t>polarisasi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hampir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selalu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tertinggal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keadaan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sadar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mayoritas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maupun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minoritas</w:t>
      </w:r>
      <w:proofErr w:type="spellEnd"/>
      <w:r w:rsidRPr="00B632F8">
        <w:rPr>
          <w:rFonts w:asciiTheme="majorBidi" w:hAnsiTheme="majorBidi" w:cstheme="majorBidi"/>
          <w:sz w:val="24"/>
          <w:szCs w:val="24"/>
        </w:rPr>
        <w:t xml:space="preserve">. Jadi, </w:t>
      </w:r>
      <w:proofErr w:type="spellStart"/>
      <w:r w:rsidRPr="00B632F8">
        <w:rPr>
          <w:rFonts w:asciiTheme="majorBidi" w:hAnsiTheme="majorBidi" w:cstheme="majorBidi"/>
          <w:sz w:val="24"/>
          <w:szCs w:val="24"/>
        </w:rPr>
        <w:t>situasinya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selalu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seperti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memastikan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antara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mayoritas</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akses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kelompok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minoritas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terhadapap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hak-hak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ekonomi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pendidikan</w:t>
      </w:r>
      <w:proofErr w:type="spellEnd"/>
      <w:r w:rsidRPr="00B632F8">
        <w:rPr>
          <w:rFonts w:asciiTheme="majorBidi" w:hAnsiTheme="majorBidi" w:cstheme="majorBidi"/>
          <w:sz w:val="24"/>
          <w:szCs w:val="24"/>
        </w:rPr>
        <w:t xml:space="preserve">, agama dan </w:t>
      </w:r>
      <w:proofErr w:type="spellStart"/>
      <w:r w:rsidRPr="00B632F8">
        <w:rPr>
          <w:rFonts w:asciiTheme="majorBidi" w:hAnsiTheme="majorBidi" w:cstheme="majorBidi"/>
          <w:sz w:val="24"/>
          <w:szCs w:val="24"/>
        </w:rPr>
        <w:t>budaya</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{"citationItems":[{"id":"ITEM-1","itemData":{"abstract":"… Selama menjadi mahasiswa UIN Raden Intan Lampung penulis terlibat aktif dalam organisasi baik ekstra maupun intra kampus di antaranya: 1. Tercatat sebagai Anggota di organisasi …","author":[{"dropping-particle":"","family":"Ariska","given":"Risa","non-dropping-particle":"","parse-names":false,"suffix":""}],"container-title":"R","id":"ITEM-1","issued":{"date-parts":[["2022"]]},"page":"60","title":"Semangat Egalitarianisme Dalam Perspektif Pendidikan Islam (Studi Tafsir Qs Al-Hujurat: 13)","type":"article-journal"},"uris":["http://www.mendeley.com/documents/?uuid=5c02c141-509d-4bc1-b58f-c8276fa51b6a"]}],"mendeley":{"formattedCitation":"(Ariska, 2022)","plainTextFormattedCitation":"(Ariska, 2022)","previouslyFormattedCitation":"(Ariska, 2022)"},"properties":{"noteIndex":0},"schema":"https://github.com/citation-style-language/schema/raw/master/csl-citation.json"}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(Ariska, 2022)</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demikian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konsep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persamaan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mengandung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makna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semangat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egaliter</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menempatkan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laki-laki</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perempuan</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posisi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lastRenderedPageBreak/>
        <w:t xml:space="preserve">lain dan </w:t>
      </w:r>
      <w:proofErr w:type="spellStart"/>
      <w:r w:rsidRPr="00B632F8">
        <w:rPr>
          <w:rFonts w:asciiTheme="majorBidi" w:hAnsiTheme="majorBidi" w:cstheme="majorBidi"/>
          <w:sz w:val="24"/>
          <w:szCs w:val="24"/>
        </w:rPr>
        <w:t>bukan</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posisi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subordinat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artinya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seorang</w:t>
      </w:r>
      <w:proofErr w:type="spellEnd"/>
      <w:r w:rsidRPr="00B632F8">
        <w:rPr>
          <w:rFonts w:asciiTheme="majorBidi" w:hAnsiTheme="majorBidi" w:cstheme="majorBidi"/>
          <w:sz w:val="24"/>
          <w:szCs w:val="24"/>
        </w:rPr>
        <w:t xml:space="preserve"> pun yang </w:t>
      </w:r>
      <w:proofErr w:type="spellStart"/>
      <w:r w:rsidRPr="00B632F8">
        <w:rPr>
          <w:rFonts w:asciiTheme="majorBidi" w:hAnsiTheme="majorBidi" w:cstheme="majorBidi"/>
          <w:sz w:val="24"/>
          <w:szCs w:val="24"/>
        </w:rPr>
        <w:t>mempunyai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kedudukan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lebih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tinggi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atau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lebih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rendah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yang lain, yang </w:t>
      </w:r>
      <w:proofErr w:type="spellStart"/>
      <w:r w:rsidRPr="00B632F8">
        <w:rPr>
          <w:rFonts w:asciiTheme="majorBidi" w:hAnsiTheme="majorBidi" w:cstheme="majorBidi"/>
          <w:sz w:val="24"/>
          <w:szCs w:val="24"/>
        </w:rPr>
        <w:t>kemudian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dimaksudkan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hubungan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harus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saling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menguntungkan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terbentuk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bukanlah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suatu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kekerasan</w:t>
      </w:r>
      <w:proofErr w:type="spellEnd"/>
      <w:r w:rsidRPr="00B632F8">
        <w:rPr>
          <w:rFonts w:asciiTheme="majorBidi" w:hAnsiTheme="majorBidi" w:cstheme="majorBidi"/>
          <w:sz w:val="24"/>
          <w:szCs w:val="24"/>
        </w:rPr>
        <w:t xml:space="preserve"> </w:t>
      </w:r>
      <w:r w:rsidRPr="00B632F8">
        <w:rPr>
          <w:rFonts w:asciiTheme="majorBidi" w:hAnsiTheme="majorBidi" w:cstheme="majorBidi"/>
          <w:i/>
          <w:iCs/>
          <w:sz w:val="24"/>
          <w:szCs w:val="24"/>
        </w:rPr>
        <w:t xml:space="preserve">(power and mastered) </w:t>
      </w:r>
      <w:r w:rsidRPr="00B632F8">
        <w:rPr>
          <w:rFonts w:asciiTheme="majorBidi" w:hAnsiTheme="majorBidi" w:cstheme="majorBidi"/>
          <w:i/>
          <w:iCs/>
          <w:sz w:val="24"/>
          <w:szCs w:val="24"/>
        </w:rPr>
        <w:fldChar w:fldCharType="begin" w:fldLock="1"/>
      </w:r>
      <w:r w:rsidRPr="00B632F8">
        <w:rPr>
          <w:rFonts w:asciiTheme="majorBidi" w:hAnsiTheme="majorBidi" w:cstheme="majorBidi"/>
          <w:i/>
          <w:iCs/>
          <w:sz w:val="24"/>
          <w:szCs w:val="24"/>
        </w:rPr>
        <w:instrText>ADDIN CSL_CITATION {"citationItems":[{"id":"ITEM-1","itemData":{"author":[{"dropping-particle":"","family":"Armiwulan Sochamawardiah","given":"Hesti","non-dropping-particle":"","parse-names":false,"suffix":""}],"id":"ITEM-1","issued":{"date-parts":[["2013"]]},"publisher":"Yogyakarta: Genta Publising","title":"Deskriminasi Rasial Dalam Hukum Ham, Studi Tentan Deskriminasi Terhadap Etnis Tionghoa.","type":"book"},"uris":["http://www.mendeley.com/documents/?uuid=5a0dbcf5-2014-4598-a616-200c962c73e2"]}],"mendeley":{"formattedCitation":"(Armiwulan Sochamawardiah, 2013)","plainTextFormattedCitation":"(Armiwulan Sochamawardiah, 2013)","previouslyFormattedCitation":"(Armiwulan Sochamawardiah, 2013)"},"properties":{"noteIndex":0},"schema":"https://github.com/citation-style-language/schema/raw/master/csl-citation.json"}</w:instrText>
      </w:r>
      <w:r w:rsidRPr="00B632F8">
        <w:rPr>
          <w:rFonts w:asciiTheme="majorBidi" w:hAnsiTheme="majorBidi" w:cstheme="majorBidi"/>
          <w:i/>
          <w:iCs/>
          <w:sz w:val="24"/>
          <w:szCs w:val="24"/>
        </w:rPr>
        <w:fldChar w:fldCharType="separate"/>
      </w:r>
      <w:r w:rsidRPr="00B632F8">
        <w:rPr>
          <w:rFonts w:asciiTheme="majorBidi" w:hAnsiTheme="majorBidi" w:cstheme="majorBidi"/>
          <w:iCs/>
          <w:noProof/>
          <w:sz w:val="24"/>
          <w:szCs w:val="24"/>
        </w:rPr>
        <w:t>(Armiwulan Sochamawardiah, 2013)</w:t>
      </w:r>
      <w:r w:rsidRPr="00B632F8">
        <w:rPr>
          <w:rFonts w:asciiTheme="majorBidi" w:hAnsiTheme="majorBidi" w:cstheme="majorBidi"/>
          <w:i/>
          <w:iCs/>
          <w:sz w:val="24"/>
          <w:szCs w:val="24"/>
        </w:rPr>
        <w:fldChar w:fldCharType="end"/>
      </w:r>
    </w:p>
    <w:p w14:paraId="4B5A8B64" w14:textId="77777777" w:rsidR="00555FC7" w:rsidRPr="00B632F8" w:rsidRDefault="00555FC7" w:rsidP="00555FC7">
      <w:pPr>
        <w:pStyle w:val="ListParagraph"/>
        <w:tabs>
          <w:tab w:val="left" w:pos="7920"/>
        </w:tabs>
        <w:spacing w:after="0" w:line="360" w:lineRule="auto"/>
        <w:ind w:left="284" w:firstLine="709"/>
        <w:jc w:val="both"/>
        <w:rPr>
          <w:rFonts w:asciiTheme="majorBidi" w:hAnsiTheme="majorBidi" w:cstheme="majorBidi"/>
          <w:sz w:val="24"/>
          <w:szCs w:val="24"/>
        </w:rPr>
      </w:pPr>
      <w:proofErr w:type="spellStart"/>
      <w:r w:rsidRPr="00B632F8">
        <w:rPr>
          <w:rFonts w:asciiTheme="majorBidi" w:hAnsiTheme="majorBidi" w:cstheme="majorBidi"/>
          <w:sz w:val="24"/>
          <w:szCs w:val="24"/>
        </w:rPr>
        <w:t>Melalui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upaya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konsep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kesetraaan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dimasukkan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struktur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Penting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menyadari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mempunyai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kekuatan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menghancurkan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hegemoni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masyarakat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Intinya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filsafat</w:t>
      </w:r>
      <w:proofErr w:type="spellEnd"/>
      <w:r w:rsidRPr="00B632F8">
        <w:rPr>
          <w:rFonts w:asciiTheme="majorBidi" w:hAnsiTheme="majorBidi" w:cstheme="majorBidi"/>
          <w:sz w:val="24"/>
          <w:szCs w:val="24"/>
        </w:rPr>
        <w:t xml:space="preserve"> Islam </w:t>
      </w:r>
      <w:proofErr w:type="spellStart"/>
      <w:r w:rsidRPr="00B632F8">
        <w:rPr>
          <w:rFonts w:asciiTheme="majorBidi" w:hAnsiTheme="majorBidi" w:cstheme="majorBidi"/>
          <w:sz w:val="24"/>
          <w:szCs w:val="24"/>
        </w:rPr>
        <w:t>menganut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sikap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bebas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konflik</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{"citationItems":[{"id":"ITEM-1","itemData":{"author":[{"dropping-particle":"","family":"Faisal","given":"Ahmad","non-dropping-particle":"","parse-names":false,"suffix":""}],"container-title":"Jurnal Al-Ulum 13","id":"ITEM-1","issued":{"date-parts":[["2013"]]},"title":"Tafsir Kontekstual Berwawasan Gender (Eksplorasi, Kritik Dan Rekonstruksi","type":"article-journal"},"uris":["http://www.mendeley.com/documents/?uuid=eb05faf9-da4e-4aa9-824e-8a4f6826b8e3"]}],"mendeley":{"formattedCitation":"(Faisal, 2013)","plainTextFormattedCitation":"(Faisal, 2013)","previouslyFormattedCitation":"(Faisal, 2013)"},"properties":{"noteIndex":0},"schema":"https://github.com/citation-style-language/schema/raw/master/csl-citation.json"}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(Faisal, 2013)</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Benarkan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penerapan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sistem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bisa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terjadi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ketika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penanggung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jawab</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turun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tangan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memberikan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akses</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kepada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semua</w:t>
      </w:r>
      <w:proofErr w:type="spellEnd"/>
      <w:r w:rsidRPr="00B632F8">
        <w:rPr>
          <w:rFonts w:asciiTheme="majorBidi" w:hAnsiTheme="majorBidi" w:cstheme="majorBidi"/>
          <w:sz w:val="24"/>
          <w:szCs w:val="24"/>
        </w:rPr>
        <w:t xml:space="preserve"> orang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{"citationItems":[{"id":"ITEM-1","itemData":{"author":[{"dropping-particle":"","family":"Armiwulan Sochamawardiah","given":"Hesti","non-dropping-particle":"","parse-names":false,"suffix":""}],"id":"ITEM-1","issued":{"date-parts":[["2013"]]},"publisher":"Yogyakarta: Genta Publising","title":"Deskriminasi Rasial Dalam Hukum Ham, Studi Tentan Deskriminasi Terhadap Etnis Tionghoa.","type":"book"},"uris":["http://www.mendeley.com/documents/?uuid=5a0dbcf5-2014-4598-a616-200c962c73e2"]}],"mendeley":{"formattedCitation":"(Armiwulan Sochamawardiah, 2013)","plainTextFormattedCitation":"(Armiwulan Sochamawardiah, 2013)","previouslyFormattedCitation":"(Armiwulan Sochamawardiah, 2013)"},"properties":{"noteIndex":0},"schema":"https://github.com/citation-style-language/schema/raw/master/csl-citation.json"}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(Armiwulan Sochamawardiah, 2013)</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 xml:space="preserve">. Islam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agama </w:t>
      </w:r>
      <w:proofErr w:type="spellStart"/>
      <w:r w:rsidRPr="00B632F8">
        <w:rPr>
          <w:rFonts w:asciiTheme="majorBidi" w:hAnsiTheme="majorBidi" w:cstheme="majorBidi"/>
          <w:sz w:val="24"/>
          <w:szCs w:val="24"/>
        </w:rPr>
        <w:t>ynag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memil</w:t>
      </w:r>
      <w:r>
        <w:rPr>
          <w:rFonts w:asciiTheme="majorBidi" w:hAnsiTheme="majorBidi" w:cstheme="majorBidi"/>
          <w:sz w:val="24"/>
          <w:szCs w:val="24"/>
        </w:rPr>
        <w:t>i</w:t>
      </w:r>
      <w:r w:rsidRPr="00B632F8">
        <w:rPr>
          <w:rFonts w:asciiTheme="majorBidi" w:hAnsiTheme="majorBidi" w:cstheme="majorBidi"/>
          <w:sz w:val="24"/>
          <w:szCs w:val="24"/>
        </w:rPr>
        <w:t>ki</w:t>
      </w:r>
      <w:proofErr w:type="spellEnd"/>
      <w:r w:rsidRPr="00B632F8">
        <w:rPr>
          <w:rFonts w:asciiTheme="majorBidi" w:hAnsiTheme="majorBidi" w:cstheme="majorBidi"/>
          <w:sz w:val="24"/>
          <w:szCs w:val="24"/>
        </w:rPr>
        <w:t xml:space="preserve"> kitab </w:t>
      </w:r>
      <w:proofErr w:type="spellStart"/>
      <w:r w:rsidRPr="00B632F8">
        <w:rPr>
          <w:rFonts w:asciiTheme="majorBidi" w:hAnsiTheme="majorBidi" w:cstheme="majorBidi"/>
          <w:sz w:val="24"/>
          <w:szCs w:val="24"/>
        </w:rPr>
        <w:t>suci</w:t>
      </w:r>
      <w:proofErr w:type="spellEnd"/>
      <w:r w:rsidRPr="00B632F8">
        <w:rPr>
          <w:rFonts w:asciiTheme="majorBidi" w:hAnsiTheme="majorBidi" w:cstheme="majorBidi"/>
          <w:sz w:val="24"/>
          <w:szCs w:val="24"/>
        </w:rPr>
        <w:t xml:space="preserve"> yang di</w:t>
      </w:r>
      <w:r>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w:t>
      </w:r>
      <w:proofErr w:type="spellEnd"/>
      <w:r w:rsidRPr="00B632F8">
        <w:rPr>
          <w:rFonts w:asciiTheme="majorBidi" w:hAnsiTheme="majorBidi" w:cstheme="majorBidi"/>
          <w:sz w:val="24"/>
          <w:szCs w:val="24"/>
        </w:rPr>
        <w:t xml:space="preserve"> lain yang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khusus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menekankan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nilai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perdamaian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toleransi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menunjukan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betapa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kuatnya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semangat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egaliter</w:t>
      </w:r>
      <w:proofErr w:type="spellEnd"/>
      <w:r w:rsidRPr="00B632F8">
        <w:rPr>
          <w:rFonts w:asciiTheme="majorBidi" w:hAnsiTheme="majorBidi" w:cstheme="majorBidi"/>
          <w:sz w:val="24"/>
          <w:szCs w:val="24"/>
        </w:rPr>
        <w:t xml:space="preserve">. Materi </w:t>
      </w:r>
      <w:proofErr w:type="spellStart"/>
      <w:r w:rsidRPr="00B632F8">
        <w:rPr>
          <w:rFonts w:asciiTheme="majorBidi" w:hAnsiTheme="majorBidi" w:cstheme="majorBidi"/>
          <w:sz w:val="24"/>
          <w:szCs w:val="24"/>
        </w:rPr>
        <w:t>pokok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menunjukan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salah </w:t>
      </w:r>
      <w:proofErr w:type="spellStart"/>
      <w:r w:rsidRPr="00B632F8">
        <w:rPr>
          <w:rFonts w:asciiTheme="majorBidi" w:hAnsiTheme="majorBidi" w:cstheme="majorBidi"/>
          <w:sz w:val="24"/>
          <w:szCs w:val="24"/>
        </w:rPr>
        <w:t>satu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prinsip</w:t>
      </w:r>
      <w:proofErr w:type="spellEnd"/>
      <w:r w:rsidRPr="00B632F8">
        <w:rPr>
          <w:rFonts w:asciiTheme="majorBidi" w:hAnsiTheme="majorBidi" w:cstheme="majorBidi"/>
          <w:sz w:val="24"/>
          <w:szCs w:val="24"/>
        </w:rPr>
        <w:t xml:space="preserve"> Al-Qur’an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perdamaian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toler</w:t>
      </w:r>
      <w:r>
        <w:rPr>
          <w:rFonts w:asciiTheme="majorBidi" w:hAnsiTheme="majorBidi" w:cstheme="majorBidi"/>
          <w:sz w:val="24"/>
          <w:szCs w:val="24"/>
        </w:rPr>
        <w:t>a</w:t>
      </w:r>
      <w:r w:rsidRPr="00B632F8">
        <w:rPr>
          <w:rFonts w:asciiTheme="majorBidi" w:hAnsiTheme="majorBidi" w:cstheme="majorBidi"/>
          <w:sz w:val="24"/>
          <w:szCs w:val="24"/>
        </w:rPr>
        <w:t>nsi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manusia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menjadi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landasan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interaksi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antarpribadi</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{"citationItems":[{"id":"ITEM-1","itemData":{"author":[{"dropping-particle":"","family":"Misrawi","given":"Zuhairi","non-dropping-particle":"","parse-names":false,"suffix":""}],"id":"ITEM-1","issued":{"date-parts":[["2010"]]},"publisher":"Jakarta: Kompas Media Nusantara","title":"Pandangan Muslim Moderat.","type":"book"},"uris":["http://www.mendeley.com/documents/?uuid=d6483d36-562a-4df0-a6a0-9443ac239ba8"]}],"mendeley":{"formattedCitation":"(Misrawi, 2010)","plainTextFormattedCitation":"(Misrawi, 2010)","previouslyFormattedCitation":"(Misrawi, 2010)"},"properties":{"noteIndex":0},"schema":"https://github.com/citation-style-language/schema/raw/master/csl-citation.json"}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(Misrawi, 2010)</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6BA25ED5"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proofErr w:type="spellStart"/>
      <w:r w:rsidRPr="00B632F8">
        <w:rPr>
          <w:rFonts w:asciiTheme="majorBidi" w:hAnsiTheme="majorBidi" w:cstheme="majorBidi"/>
          <w:sz w:val="24"/>
          <w:szCs w:val="24"/>
        </w:rPr>
        <w:t>Berikut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penjelasan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etimologi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tentang</w:t>
      </w:r>
      <w:proofErr w:type="spellEnd"/>
      <w:r w:rsidRPr="00B632F8">
        <w:rPr>
          <w:rFonts w:asciiTheme="majorBidi" w:hAnsiTheme="majorBidi" w:cstheme="majorBidi"/>
          <w:sz w:val="24"/>
          <w:szCs w:val="24"/>
        </w:rPr>
        <w:t xml:space="preserve"> tafsir, dua </w:t>
      </w:r>
      <w:proofErr w:type="spellStart"/>
      <w:r w:rsidRPr="00B632F8">
        <w:rPr>
          <w:rFonts w:asciiTheme="majorBidi" w:hAnsiTheme="majorBidi" w:cstheme="majorBidi"/>
          <w:sz w:val="24"/>
          <w:szCs w:val="24"/>
        </w:rPr>
        <w:t>akar</w:t>
      </w:r>
      <w:proofErr w:type="spellEnd"/>
      <w:r w:rsidRPr="00B632F8">
        <w:rPr>
          <w:rFonts w:asciiTheme="majorBidi" w:hAnsiTheme="majorBidi" w:cstheme="majorBidi"/>
          <w:sz w:val="24"/>
          <w:szCs w:val="24"/>
        </w:rPr>
        <w:t xml:space="preserve"> kata yang </w:t>
      </w:r>
      <w:proofErr w:type="spellStart"/>
      <w:r w:rsidRPr="00B632F8">
        <w:rPr>
          <w:rFonts w:asciiTheme="majorBidi" w:hAnsiTheme="majorBidi" w:cstheme="majorBidi"/>
          <w:sz w:val="24"/>
          <w:szCs w:val="24"/>
        </w:rPr>
        <w:t>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digunakan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menentukan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asal</w:t>
      </w:r>
      <w:proofErr w:type="spellEnd"/>
      <w:r w:rsidRPr="00B632F8">
        <w:rPr>
          <w:rFonts w:asciiTheme="majorBidi" w:hAnsiTheme="majorBidi" w:cstheme="majorBidi"/>
          <w:sz w:val="24"/>
          <w:szCs w:val="24"/>
        </w:rPr>
        <w:t xml:space="preserve"> kata tafsir: </w:t>
      </w:r>
      <w:proofErr w:type="spellStart"/>
      <w:r w:rsidRPr="00B632F8">
        <w:rPr>
          <w:rFonts w:asciiTheme="majorBidi" w:hAnsiTheme="majorBidi" w:cstheme="majorBidi"/>
          <w:sz w:val="24"/>
          <w:szCs w:val="24"/>
        </w:rPr>
        <w:t>pertama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r w:rsidRPr="00B632F8">
        <w:rPr>
          <w:rFonts w:asciiTheme="majorBidi" w:hAnsiTheme="majorBidi" w:cstheme="majorBidi"/>
          <w:i/>
          <w:iCs/>
          <w:sz w:val="24"/>
          <w:szCs w:val="24"/>
        </w:rPr>
        <w:t>fa-</w:t>
      </w:r>
      <w:proofErr w:type="spellStart"/>
      <w:r w:rsidRPr="00B632F8">
        <w:rPr>
          <w:rFonts w:asciiTheme="majorBidi" w:hAnsiTheme="majorBidi" w:cstheme="majorBidi"/>
          <w:i/>
          <w:iCs/>
          <w:sz w:val="24"/>
          <w:szCs w:val="24"/>
        </w:rPr>
        <w:t>sa</w:t>
      </w:r>
      <w:proofErr w:type="spellEnd"/>
      <w:r w:rsidRPr="00B632F8">
        <w:rPr>
          <w:rFonts w:asciiTheme="majorBidi" w:hAnsiTheme="majorBidi" w:cstheme="majorBidi"/>
          <w:i/>
          <w:iCs/>
          <w:sz w:val="24"/>
          <w:szCs w:val="24"/>
        </w:rPr>
        <w:t>-</w:t>
      </w:r>
      <w:proofErr w:type="spellStart"/>
      <w:r w:rsidRPr="00B632F8">
        <w:rPr>
          <w:rFonts w:asciiTheme="majorBidi" w:hAnsiTheme="majorBidi" w:cstheme="majorBidi"/>
          <w:i/>
          <w:iCs/>
          <w:sz w:val="24"/>
          <w:szCs w:val="24"/>
        </w:rPr>
        <w:t>ra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dimuali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huruf</w:t>
      </w:r>
      <w:proofErr w:type="spellEnd"/>
      <w:r w:rsidRPr="00B632F8">
        <w:rPr>
          <w:rFonts w:asciiTheme="majorBidi" w:hAnsiTheme="majorBidi" w:cstheme="majorBidi"/>
          <w:sz w:val="24"/>
          <w:szCs w:val="24"/>
        </w:rPr>
        <w:t xml:space="preserve"> </w:t>
      </w:r>
      <w:r w:rsidRPr="00B632F8">
        <w:rPr>
          <w:rFonts w:asciiTheme="majorBidi" w:hAnsiTheme="majorBidi" w:cstheme="majorBidi"/>
          <w:i/>
          <w:iCs/>
          <w:sz w:val="24"/>
          <w:szCs w:val="24"/>
        </w:rPr>
        <w:t xml:space="preserve">fa. </w:t>
      </w:r>
      <w:proofErr w:type="spellStart"/>
      <w:r w:rsidRPr="00B632F8">
        <w:rPr>
          <w:rFonts w:asciiTheme="majorBidi" w:hAnsiTheme="majorBidi" w:cstheme="majorBidi"/>
          <w:sz w:val="24"/>
          <w:szCs w:val="24"/>
        </w:rPr>
        <w:t>Kedua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i/>
          <w:iCs/>
          <w:sz w:val="24"/>
          <w:szCs w:val="24"/>
        </w:rPr>
        <w:t>sa</w:t>
      </w:r>
      <w:proofErr w:type="spellEnd"/>
      <w:r w:rsidRPr="00B632F8">
        <w:rPr>
          <w:rFonts w:asciiTheme="majorBidi" w:hAnsiTheme="majorBidi" w:cstheme="majorBidi"/>
          <w:i/>
          <w:iCs/>
          <w:sz w:val="24"/>
          <w:szCs w:val="24"/>
        </w:rPr>
        <w:t>-fa-</w:t>
      </w:r>
      <w:proofErr w:type="spellStart"/>
      <w:r w:rsidRPr="00B632F8">
        <w:rPr>
          <w:rFonts w:asciiTheme="majorBidi" w:hAnsiTheme="majorBidi" w:cstheme="majorBidi"/>
          <w:i/>
          <w:iCs/>
          <w:sz w:val="24"/>
          <w:szCs w:val="24"/>
        </w:rPr>
        <w:t>ra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dimulai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huruf</w:t>
      </w:r>
      <w:proofErr w:type="spellEnd"/>
      <w:r w:rsidRPr="00B632F8">
        <w:rPr>
          <w:rFonts w:asciiTheme="majorBidi" w:hAnsiTheme="majorBidi" w:cstheme="majorBidi"/>
          <w:sz w:val="24"/>
          <w:szCs w:val="24"/>
        </w:rPr>
        <w:t xml:space="preserve"> </w:t>
      </w:r>
      <w:r w:rsidRPr="00B632F8">
        <w:rPr>
          <w:rFonts w:asciiTheme="majorBidi" w:hAnsiTheme="majorBidi" w:cstheme="majorBidi"/>
          <w:i/>
          <w:iCs/>
          <w:sz w:val="24"/>
          <w:szCs w:val="24"/>
        </w:rPr>
        <w:t xml:space="preserve">sin. </w:t>
      </w:r>
      <w:r w:rsidRPr="00B632F8">
        <w:rPr>
          <w:rFonts w:asciiTheme="majorBidi" w:hAnsiTheme="majorBidi" w:cstheme="majorBidi"/>
          <w:sz w:val="24"/>
          <w:szCs w:val="24"/>
        </w:rPr>
        <w:t xml:space="preserve">Selain kata tafsir, </w:t>
      </w:r>
      <w:proofErr w:type="spellStart"/>
      <w:r w:rsidRPr="00B632F8">
        <w:rPr>
          <w:rFonts w:asciiTheme="majorBidi" w:hAnsiTheme="majorBidi" w:cstheme="majorBidi"/>
          <w:sz w:val="24"/>
          <w:szCs w:val="24"/>
        </w:rPr>
        <w:t>akar</w:t>
      </w:r>
      <w:proofErr w:type="spellEnd"/>
      <w:r w:rsidRPr="00B632F8">
        <w:rPr>
          <w:rFonts w:asciiTheme="majorBidi" w:hAnsiTheme="majorBidi" w:cstheme="majorBidi"/>
          <w:sz w:val="24"/>
          <w:szCs w:val="24"/>
        </w:rPr>
        <w:t xml:space="preserve"> kata </w:t>
      </w:r>
      <w:proofErr w:type="spellStart"/>
      <w:r w:rsidRPr="00B632F8">
        <w:rPr>
          <w:rFonts w:asciiTheme="majorBidi" w:hAnsiTheme="majorBidi" w:cstheme="majorBidi"/>
          <w:sz w:val="24"/>
          <w:szCs w:val="24"/>
        </w:rPr>
        <w:t>pertama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mengandung</w:t>
      </w:r>
      <w:proofErr w:type="spellEnd"/>
      <w:r w:rsidRPr="00B632F8">
        <w:rPr>
          <w:rFonts w:asciiTheme="majorBidi" w:hAnsiTheme="majorBidi" w:cstheme="majorBidi"/>
          <w:sz w:val="24"/>
          <w:szCs w:val="24"/>
        </w:rPr>
        <w:t xml:space="preserve"> kata </w:t>
      </w:r>
      <w:proofErr w:type="spellStart"/>
      <w:r w:rsidRPr="00B632F8">
        <w:rPr>
          <w:rFonts w:asciiTheme="majorBidi" w:hAnsiTheme="majorBidi" w:cstheme="majorBidi"/>
          <w:i/>
          <w:iCs/>
          <w:sz w:val="24"/>
          <w:szCs w:val="24"/>
        </w:rPr>
        <w:t>tafsirah</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mengacu</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setetes</w:t>
      </w:r>
      <w:proofErr w:type="spellEnd"/>
      <w:r w:rsidRPr="00B632F8">
        <w:rPr>
          <w:rFonts w:asciiTheme="majorBidi" w:hAnsiTheme="majorBidi" w:cstheme="majorBidi"/>
          <w:sz w:val="24"/>
          <w:szCs w:val="24"/>
        </w:rPr>
        <w:t xml:space="preserve"> air </w:t>
      </w:r>
      <w:proofErr w:type="spellStart"/>
      <w:r w:rsidRPr="00B632F8">
        <w:rPr>
          <w:rFonts w:asciiTheme="majorBidi" w:hAnsiTheme="majorBidi" w:cstheme="majorBidi"/>
          <w:sz w:val="24"/>
          <w:szCs w:val="24"/>
        </w:rPr>
        <w:t>seni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diambil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dokter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diperiksa</w:t>
      </w:r>
      <w:proofErr w:type="spellEnd"/>
      <w:r w:rsidRPr="00B632F8">
        <w:rPr>
          <w:rFonts w:asciiTheme="majorBidi" w:hAnsiTheme="majorBidi" w:cstheme="majorBidi"/>
          <w:sz w:val="24"/>
          <w:szCs w:val="24"/>
        </w:rPr>
        <w:t xml:space="preserve">, denga </w:t>
      </w:r>
      <w:proofErr w:type="spellStart"/>
      <w:r w:rsidRPr="00B632F8">
        <w:rPr>
          <w:rFonts w:asciiTheme="majorBidi" w:hAnsiTheme="majorBidi" w:cstheme="majorBidi"/>
          <w:sz w:val="24"/>
          <w:szCs w:val="24"/>
        </w:rPr>
        <w:t>melihat</w:t>
      </w:r>
      <w:proofErr w:type="spellEnd"/>
      <w:r w:rsidRPr="00B632F8">
        <w:rPr>
          <w:rFonts w:asciiTheme="majorBidi" w:hAnsiTheme="majorBidi" w:cstheme="majorBidi"/>
          <w:sz w:val="24"/>
          <w:szCs w:val="24"/>
        </w:rPr>
        <w:t xml:space="preserve"> air </w:t>
      </w:r>
      <w:proofErr w:type="spellStart"/>
      <w:r w:rsidRPr="00B632F8">
        <w:rPr>
          <w:rFonts w:asciiTheme="majorBidi" w:hAnsiTheme="majorBidi" w:cstheme="majorBidi"/>
          <w:sz w:val="24"/>
          <w:szCs w:val="24"/>
        </w:rPr>
        <w:t>tersebut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dokter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menentukan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kondisi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pasien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Singkatnya</w:t>
      </w:r>
      <w:proofErr w:type="spellEnd"/>
      <w:r w:rsidRPr="00B632F8">
        <w:rPr>
          <w:rFonts w:asciiTheme="majorBidi" w:hAnsiTheme="majorBidi" w:cstheme="majorBidi"/>
          <w:sz w:val="24"/>
          <w:szCs w:val="24"/>
        </w:rPr>
        <w:t xml:space="preserve"> kata tafsir, yang </w:t>
      </w:r>
      <w:proofErr w:type="spellStart"/>
      <w:r w:rsidRPr="00B632F8">
        <w:rPr>
          <w:rFonts w:asciiTheme="majorBidi" w:hAnsiTheme="majorBidi" w:cstheme="majorBidi"/>
          <w:sz w:val="24"/>
          <w:szCs w:val="24"/>
        </w:rPr>
        <w:t>berasala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kata </w:t>
      </w:r>
      <w:r w:rsidRPr="00B632F8">
        <w:rPr>
          <w:rFonts w:asciiTheme="majorBidi" w:hAnsiTheme="majorBidi" w:cstheme="majorBidi"/>
          <w:i/>
          <w:iCs/>
          <w:sz w:val="24"/>
          <w:szCs w:val="24"/>
        </w:rPr>
        <w:t>fa-</w:t>
      </w:r>
      <w:proofErr w:type="spellStart"/>
      <w:r w:rsidRPr="00B632F8">
        <w:rPr>
          <w:rFonts w:asciiTheme="majorBidi" w:hAnsiTheme="majorBidi" w:cstheme="majorBidi"/>
          <w:i/>
          <w:iCs/>
          <w:sz w:val="24"/>
          <w:szCs w:val="24"/>
        </w:rPr>
        <w:t>sa</w:t>
      </w:r>
      <w:proofErr w:type="spellEnd"/>
      <w:r w:rsidRPr="00B632F8">
        <w:rPr>
          <w:rFonts w:asciiTheme="majorBidi" w:hAnsiTheme="majorBidi" w:cstheme="majorBidi"/>
          <w:i/>
          <w:iCs/>
          <w:sz w:val="24"/>
          <w:szCs w:val="24"/>
        </w:rPr>
        <w:t>-</w:t>
      </w:r>
      <w:proofErr w:type="spellStart"/>
      <w:r w:rsidRPr="00B632F8">
        <w:rPr>
          <w:rFonts w:asciiTheme="majorBidi" w:hAnsiTheme="majorBidi" w:cstheme="majorBidi"/>
          <w:i/>
          <w:iCs/>
          <w:sz w:val="24"/>
          <w:szCs w:val="24"/>
        </w:rPr>
        <w:t>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berarti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mengungkakan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atau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menyingkap</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{"citationItems":[{"id":"ITEM-1","itemData":{"ISBN":"2013206534","abstract":"Tinjauan terhadap epistemologi Tafsir al-Amthal sangat penting dilakukan. Hal ini untuk mengetahui bagaimana hakikat tafsir (karakteristik dan tujuan penafsiran), sumber tafsir, serta bagaimana metode dan validitas penafsiran. Sebagai tafsir komprehensif yang berpendekatan sosiologis, karya ini termasuk berkarakteristik non-ideologis yaitu tidak menampilkan perbedaan pendapat antar beberapa madzhab fiqih. Tafsir al-Amthal ini juga merupakan kitab tafsir Shi’ah Ima&gt;miyyah Ithna ‘Ashariyyah. Dengan telaah deskriptif - analitis, tulisan ini menemukan bahwa basis epistemologi Tafsir al-Amthal adalah bersumber pada Alquran dan akal (ijtihad) dan akal ini lebih dominan daripada Alquran dan al hadith. Berdasar telaah terhadap riwayat hidupnya, tulisan ini membuktikan bahwa Tafsir al-Amthal merupakan representasi zamannya di mana pengarang berguru, bergaul dan merespon problem yang muncul pada zamannya dan menjawab sesuai dengan semangat zamannya pula.","author":[{"dropping-particle":"","family":"Hasyim","given":"Abdul Hamid","non-dropping-particle":"","parse-names":false,"suffix":""}],"id":"ITEM-1","issue":"6","issued":{"date-parts":[["2020"]]},"page":"1-23","title":"EPISTEMOLOGI TAFSIR AL-AMTHAL FITAFSIR KITAB ALLAH AL-MUNZAL KARYA NASIR MAKARIM AL-SHIRAZ","type":"article-journal","volume":"1"},"uris":["http://www.mendeley.com/documents/?uuid=f85a99b4-8f84-445f-a56c-daf9cf8182c7"]}],"mendeley":{"formattedCitation":"(Hasyim, 2020)","plainTextFormattedCitation":"(Hasyim, 2020)","previouslyFormattedCitation":"(Hasyim, 2020)"},"properties":{"noteIndex":0},"schema":"https://github.com/citation-style-language/schema/raw/master/csl-citation.json"}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(Hasyim, 2020)</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 xml:space="preserve">. Tafsir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ilmu</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menjelaskan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makna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hukum</w:t>
      </w:r>
      <w:proofErr w:type="spellEnd"/>
      <w:r w:rsidRPr="00B632F8">
        <w:rPr>
          <w:rFonts w:asciiTheme="majorBidi" w:hAnsiTheme="majorBidi" w:cstheme="majorBidi"/>
          <w:sz w:val="24"/>
          <w:szCs w:val="24"/>
        </w:rPr>
        <w:t xml:space="preserve"> dan hikmah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kitab Allah </w:t>
      </w:r>
      <w:proofErr w:type="spellStart"/>
      <w:r w:rsidRPr="00B632F8">
        <w:rPr>
          <w:rFonts w:asciiTheme="majorBidi" w:hAnsiTheme="majorBidi" w:cstheme="majorBidi"/>
          <w:sz w:val="24"/>
          <w:szCs w:val="24"/>
        </w:rPr>
        <w:t>Swt</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diturunkan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kepada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nabi</w:t>
      </w:r>
      <w:proofErr w:type="spellEnd"/>
      <w:r w:rsidRPr="00B632F8">
        <w:rPr>
          <w:rFonts w:asciiTheme="majorBidi" w:hAnsiTheme="majorBidi" w:cstheme="majorBidi"/>
          <w:sz w:val="24"/>
          <w:szCs w:val="24"/>
        </w:rPr>
        <w:t xml:space="preserve"> Muhammad Saw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{"citationItems":[{"id":"ITEM-1","itemData":{"author":[{"dropping-particle":"","family":"Budi","given":"Setio","non-dropping-particle":"","parse-names":false,"suffix":""}],"id":"ITEM-1","issued":{"date-parts":[["2019"]]},"title":"METODE DAN CORAK TAFSIR AL-ASAS KARYA DARWIS ABU UBAIDAH","type":"thesis"},"uris":["http://www.mendeley.com/documents/?uuid=359b3b5e-0e05-44ad-904c-1253b3816806"]}],"mendeley":{"formattedCitation":"(Budi, 2019)","plainTextFormattedCitation":"(Budi, 2019)","previouslyFormattedCitation":"(Budi, 2019)"},"properties":{"noteIndex":0},"schema":"https://github.com/citation-style-language/schema/raw/master/csl-citation.json"}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(Budi, 2019)</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4F1CF39C"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proofErr w:type="spellStart"/>
      <w:r w:rsidRPr="00B632F8">
        <w:rPr>
          <w:rFonts w:asciiTheme="majorBidi" w:hAnsiTheme="majorBidi" w:cstheme="majorBidi"/>
          <w:sz w:val="24"/>
          <w:szCs w:val="24"/>
        </w:rPr>
        <w:t>Semua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hal</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telah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dibahas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Al-Qur’an </w:t>
      </w:r>
      <w:proofErr w:type="spellStart"/>
      <w:r w:rsidRPr="00B632F8">
        <w:rPr>
          <w:rFonts w:asciiTheme="majorBidi" w:hAnsiTheme="majorBidi" w:cstheme="majorBidi"/>
          <w:sz w:val="24"/>
          <w:szCs w:val="24"/>
        </w:rPr>
        <w:t>bisa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dipahami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tafsir. Tafsir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fungsi</w:t>
      </w:r>
      <w:proofErr w:type="spellEnd"/>
      <w:r w:rsidRPr="00B632F8">
        <w:rPr>
          <w:rFonts w:asciiTheme="majorBidi" w:hAnsiTheme="majorBidi" w:cstheme="majorBidi"/>
          <w:sz w:val="24"/>
          <w:szCs w:val="24"/>
        </w:rPr>
        <w:t xml:space="preserve"> kata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kata </w:t>
      </w:r>
      <w:r w:rsidRPr="00B632F8">
        <w:rPr>
          <w:rFonts w:asciiTheme="majorBidi" w:hAnsiTheme="majorBidi" w:cstheme="majorBidi"/>
          <w:i/>
          <w:iCs/>
          <w:sz w:val="24"/>
          <w:szCs w:val="24"/>
        </w:rPr>
        <w:t>“</w:t>
      </w:r>
      <w:proofErr w:type="spellStart"/>
      <w:r w:rsidRPr="00B632F8">
        <w:rPr>
          <w:rFonts w:asciiTheme="majorBidi" w:hAnsiTheme="majorBidi" w:cstheme="majorBidi"/>
          <w:i/>
          <w:iCs/>
          <w:sz w:val="24"/>
          <w:szCs w:val="24"/>
        </w:rPr>
        <w:t>fassara-yufassiru-tafsiran</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linguistic dan </w:t>
      </w:r>
      <w:proofErr w:type="spellStart"/>
      <w:r w:rsidRPr="00B632F8">
        <w:rPr>
          <w:rFonts w:asciiTheme="majorBidi" w:hAnsiTheme="majorBidi" w:cstheme="majorBidi"/>
          <w:sz w:val="24"/>
          <w:szCs w:val="24"/>
        </w:rPr>
        <w:t>muncul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setelah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wazan</w:t>
      </w:r>
      <w:proofErr w:type="spellEnd"/>
      <w:r w:rsidRPr="00B632F8">
        <w:rPr>
          <w:rFonts w:asciiTheme="majorBidi" w:hAnsiTheme="majorBidi" w:cstheme="majorBidi"/>
          <w:sz w:val="24"/>
          <w:szCs w:val="24"/>
        </w:rPr>
        <w:t xml:space="preserve"> </w:t>
      </w:r>
      <w:r w:rsidRPr="00B632F8">
        <w:rPr>
          <w:rFonts w:asciiTheme="majorBidi" w:hAnsiTheme="majorBidi" w:cstheme="majorBidi"/>
          <w:i/>
          <w:iCs/>
          <w:sz w:val="24"/>
          <w:szCs w:val="24"/>
        </w:rPr>
        <w:t>“</w:t>
      </w:r>
      <w:proofErr w:type="spellStart"/>
      <w:r w:rsidRPr="00B632F8">
        <w:rPr>
          <w:rFonts w:asciiTheme="majorBidi" w:hAnsiTheme="majorBidi" w:cstheme="majorBidi"/>
          <w:i/>
          <w:iCs/>
          <w:sz w:val="24"/>
          <w:szCs w:val="24"/>
        </w:rPr>
        <w:t>taf’iilan</w:t>
      </w:r>
      <w:proofErr w:type="spellEnd"/>
      <w:r w:rsidRPr="00B632F8">
        <w:rPr>
          <w:rFonts w:asciiTheme="majorBidi" w:hAnsiTheme="majorBidi" w:cstheme="majorBidi"/>
          <w:i/>
          <w:iCs/>
          <w:sz w:val="24"/>
          <w:szCs w:val="24"/>
        </w:rPr>
        <w:t xml:space="preserve">”, </w:t>
      </w:r>
      <w:r w:rsidRPr="00B632F8">
        <w:rPr>
          <w:rFonts w:asciiTheme="majorBidi" w:hAnsiTheme="majorBidi" w:cstheme="majorBidi"/>
          <w:sz w:val="24"/>
          <w:szCs w:val="24"/>
        </w:rPr>
        <w:t xml:space="preserve">yang </w:t>
      </w:r>
      <w:proofErr w:type="spellStart"/>
      <w:r w:rsidRPr="00B632F8">
        <w:rPr>
          <w:rFonts w:asciiTheme="majorBidi" w:hAnsiTheme="majorBidi" w:cstheme="majorBidi"/>
          <w:sz w:val="24"/>
          <w:szCs w:val="24"/>
        </w:rPr>
        <w:t>berarti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penjelsan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deskripsi</w:t>
      </w:r>
      <w:proofErr w:type="spellEnd"/>
      <w:r w:rsidRPr="00B632F8">
        <w:rPr>
          <w:rFonts w:asciiTheme="majorBidi" w:hAnsiTheme="majorBidi" w:cstheme="majorBidi"/>
          <w:sz w:val="24"/>
          <w:szCs w:val="24"/>
        </w:rPr>
        <w:t xml:space="preserve">. Dalam kitab </w:t>
      </w:r>
      <w:r w:rsidRPr="00B632F8">
        <w:rPr>
          <w:rFonts w:asciiTheme="majorBidi" w:hAnsiTheme="majorBidi" w:cstheme="majorBidi"/>
          <w:i/>
          <w:iCs/>
          <w:sz w:val="24"/>
          <w:szCs w:val="24"/>
        </w:rPr>
        <w:t>al-</w:t>
      </w:r>
      <w:proofErr w:type="spellStart"/>
      <w:r w:rsidRPr="00B632F8">
        <w:rPr>
          <w:rFonts w:asciiTheme="majorBidi" w:hAnsiTheme="majorBidi" w:cstheme="majorBidi"/>
          <w:i/>
          <w:iCs/>
          <w:sz w:val="24"/>
          <w:szCs w:val="24"/>
        </w:rPr>
        <w:t>Amtsilat</w:t>
      </w:r>
      <w:proofErr w:type="spellEnd"/>
      <w:r w:rsidRPr="00B632F8">
        <w:rPr>
          <w:rFonts w:asciiTheme="majorBidi" w:hAnsiTheme="majorBidi" w:cstheme="majorBidi"/>
          <w:i/>
          <w:iCs/>
          <w:sz w:val="24"/>
          <w:szCs w:val="24"/>
        </w:rPr>
        <w:t xml:space="preserve"> al-</w:t>
      </w:r>
      <w:proofErr w:type="spellStart"/>
      <w:r w:rsidRPr="00B632F8">
        <w:rPr>
          <w:rFonts w:asciiTheme="majorBidi" w:hAnsiTheme="majorBidi" w:cstheme="majorBidi"/>
          <w:i/>
          <w:iCs/>
          <w:sz w:val="24"/>
          <w:szCs w:val="24"/>
        </w:rPr>
        <w:t>Tafsiriyyah</w:t>
      </w:r>
      <w:proofErr w:type="spellEnd"/>
      <w:r w:rsidRPr="00B632F8">
        <w:rPr>
          <w:rFonts w:asciiTheme="majorBidi" w:hAnsiTheme="majorBidi" w:cstheme="majorBidi"/>
          <w:sz w:val="24"/>
          <w:szCs w:val="24"/>
        </w:rPr>
        <w:t xml:space="preserve">, Kh. </w:t>
      </w:r>
      <w:proofErr w:type="spellStart"/>
      <w:r w:rsidRPr="00B632F8">
        <w:rPr>
          <w:rFonts w:asciiTheme="majorBidi" w:hAnsiTheme="majorBidi" w:cstheme="majorBidi"/>
          <w:sz w:val="24"/>
          <w:szCs w:val="24"/>
        </w:rPr>
        <w:t>Ma’shum</w:t>
      </w:r>
      <w:proofErr w:type="spellEnd"/>
      <w:r w:rsidRPr="00B632F8">
        <w:rPr>
          <w:rFonts w:asciiTheme="majorBidi" w:hAnsiTheme="majorBidi" w:cstheme="majorBidi"/>
          <w:sz w:val="24"/>
          <w:szCs w:val="24"/>
        </w:rPr>
        <w:t xml:space="preserve"> bin Ali </w:t>
      </w:r>
      <w:proofErr w:type="spellStart"/>
      <w:r w:rsidRPr="00B632F8">
        <w:rPr>
          <w:rFonts w:asciiTheme="majorBidi" w:hAnsiTheme="majorBidi" w:cstheme="majorBidi"/>
          <w:sz w:val="24"/>
          <w:szCs w:val="24"/>
        </w:rPr>
        <w:t>menyatakan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wazan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i/>
          <w:iCs/>
          <w:sz w:val="24"/>
          <w:szCs w:val="24"/>
        </w:rPr>
        <w:t>fa’ala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digunakan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kata </w:t>
      </w:r>
      <w:proofErr w:type="spellStart"/>
      <w:r w:rsidRPr="00B632F8">
        <w:rPr>
          <w:rFonts w:asciiTheme="majorBidi" w:hAnsiTheme="majorBidi" w:cstheme="majorBidi"/>
          <w:sz w:val="24"/>
          <w:szCs w:val="24"/>
        </w:rPr>
        <w:t>kerja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transitif</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lastRenderedPageBreak/>
        <w:t>Pengertian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fassara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menjelaskan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mendeskripsikan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penjelsan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diberikan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memperjelas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segala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informasi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masih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kabur</w:t>
      </w:r>
      <w:proofErr w:type="spellEnd"/>
      <w:r w:rsidRPr="00B632F8">
        <w:rPr>
          <w:rFonts w:asciiTheme="majorBidi" w:hAnsiTheme="majorBidi" w:cstheme="majorBidi"/>
          <w:sz w:val="24"/>
          <w:szCs w:val="24"/>
        </w:rPr>
        <w:t xml:space="preserve">. Selain </w:t>
      </w:r>
      <w:proofErr w:type="spellStart"/>
      <w:r w:rsidRPr="00B632F8">
        <w:rPr>
          <w:rFonts w:asciiTheme="majorBidi" w:hAnsiTheme="majorBidi" w:cstheme="majorBidi"/>
          <w:sz w:val="24"/>
          <w:szCs w:val="24"/>
        </w:rPr>
        <w:t>itu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istilah</w:t>
      </w:r>
      <w:proofErr w:type="spellEnd"/>
      <w:r w:rsidRPr="00B632F8">
        <w:rPr>
          <w:rFonts w:asciiTheme="majorBidi" w:hAnsiTheme="majorBidi" w:cstheme="majorBidi"/>
          <w:sz w:val="24"/>
          <w:szCs w:val="24"/>
        </w:rPr>
        <w:t xml:space="preserve"> tafsir juga </w:t>
      </w:r>
      <w:proofErr w:type="spellStart"/>
      <w:r w:rsidRPr="00B632F8">
        <w:rPr>
          <w:rFonts w:asciiTheme="majorBidi" w:hAnsiTheme="majorBidi" w:cstheme="majorBidi"/>
          <w:sz w:val="24"/>
          <w:szCs w:val="24"/>
        </w:rPr>
        <w:t>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merujuk</w:t>
      </w:r>
      <w:proofErr w:type="spellEnd"/>
      <w:r w:rsidRPr="00B632F8">
        <w:rPr>
          <w:rFonts w:asciiTheme="majorBidi" w:hAnsiTheme="majorBidi" w:cstheme="majorBidi"/>
          <w:sz w:val="24"/>
          <w:szCs w:val="24"/>
        </w:rPr>
        <w:t xml:space="preserve"> pada </w:t>
      </w:r>
      <w:r w:rsidRPr="00B632F8">
        <w:rPr>
          <w:rFonts w:asciiTheme="majorBidi" w:hAnsiTheme="majorBidi" w:cstheme="majorBidi"/>
          <w:i/>
          <w:iCs/>
          <w:sz w:val="24"/>
          <w:szCs w:val="24"/>
        </w:rPr>
        <w:t>al-</w:t>
      </w:r>
      <w:proofErr w:type="spellStart"/>
      <w:r w:rsidRPr="00B632F8">
        <w:rPr>
          <w:rFonts w:asciiTheme="majorBidi" w:hAnsiTheme="majorBidi" w:cstheme="majorBidi"/>
          <w:i/>
          <w:iCs/>
          <w:sz w:val="24"/>
          <w:szCs w:val="24"/>
        </w:rPr>
        <w:t>ibynah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mengungkapkan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makna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tersembunyi</w:t>
      </w:r>
      <w:proofErr w:type="spellEnd"/>
      <w:r w:rsidRPr="00B632F8">
        <w:rPr>
          <w:rFonts w:asciiTheme="majorBidi" w:hAnsiTheme="majorBidi" w:cstheme="majorBidi"/>
          <w:sz w:val="24"/>
          <w:szCs w:val="24"/>
        </w:rPr>
        <w:t>), al al-</w:t>
      </w:r>
      <w:proofErr w:type="spellStart"/>
      <w:r w:rsidRPr="00B632F8">
        <w:rPr>
          <w:rFonts w:asciiTheme="majorBidi" w:hAnsiTheme="majorBidi" w:cstheme="majorBidi"/>
          <w:sz w:val="24"/>
          <w:szCs w:val="24"/>
        </w:rPr>
        <w:t>idzhar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menampilkan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makna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membingungkan</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{"citationItems":[{"id":"ITEM-1","itemData":{"DOI":"10.24239/al-munir.v2i01.46","abstract":"Interpretation of the Qur'an has occurred at the time of the Prophet Muhammad was still alive. When the Prophet Muhammad received revelations from God then delivered to the sahabat, it was the same when the Prophet Muhammad delivered the interpretation of a particular verse to the sahabat and those who asked the purpose of a particular verse, then the Prophet Muhammad answered it. After the Prophet Muhammad died, the development of interpretation then continued at the time of the Companions, Tabi'in and so on, by the method of the Qur'an, Hadith and Companions of Companions, because the main source was gone. Interpretation during this time of sahabat began to experience significant development, because the sahabat began to look for explanations of the Koran based on the explanation of the Prophet Muhammad, whether it came from the Koran or from the hadiths, if no interpretation is found, then Companions commit ijtihad. The development of further interpretations in the time of tabi'în, tabi'i al-tabi'în, 'long-time salaf al-shali'in, and' long-time khalifa (contemporary) with various methods, patterns and characteristics of its own.","author":[{"dropping-particle":"","family":"Hidayat","given":"Hamdan","non-dropping-particle":"","parse-names":false,"suffix":""}],"container-title":"Al-Munir: Jurnal Studi Ilmu Al-Qur'an dan Tafsir","id":"ITEM-1","issue":"01","issued":{"date-parts":[["2020"]]},"page":"29-76","title":"Sejarah Perkembangan Tafsir Al-Qur'an","type":"article-journal","volume":"2"},"uris":["http://www.mendeley.com/documents/?uuid=271ee4f6-3a97-4f1d-81b5-1763779675db"]}],"mendeley":{"formattedCitation":"(H. Hidayat, 2020)","plainTextFormattedCitation":"(H. Hidayat, 2020)","previouslyFormattedCitation":"(H. Hidayat, 2020)"},"properties":{"noteIndex":0},"schema":"https://github.com/citation-style-language/schema/raw/master/csl-citation.json"}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(H. Hidayat, 2020)</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24BA869C"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r w:rsidRPr="00B632F8">
        <w:rPr>
          <w:rFonts w:asciiTheme="majorBidi" w:hAnsiTheme="majorBidi" w:cstheme="majorBidi"/>
          <w:sz w:val="24"/>
          <w:szCs w:val="24"/>
        </w:rPr>
        <w:t xml:space="preserve">Dalam tafsir juga </w:t>
      </w:r>
      <w:proofErr w:type="spellStart"/>
      <w:r w:rsidRPr="00B632F8">
        <w:rPr>
          <w:rFonts w:asciiTheme="majorBidi" w:hAnsiTheme="majorBidi" w:cstheme="majorBidi"/>
          <w:sz w:val="24"/>
          <w:szCs w:val="24"/>
        </w:rPr>
        <w:t>memilki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metode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diantaranya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pertama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teknik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tahlili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merupakan</w:t>
      </w:r>
      <w:proofErr w:type="spellEnd"/>
      <w:r w:rsidRPr="00B632F8">
        <w:rPr>
          <w:rFonts w:asciiTheme="majorBidi" w:hAnsiTheme="majorBidi" w:cstheme="majorBidi"/>
          <w:sz w:val="24"/>
          <w:szCs w:val="24"/>
        </w:rPr>
        <w:t xml:space="preserve"> salah </w:t>
      </w:r>
      <w:proofErr w:type="spellStart"/>
      <w:r w:rsidRPr="00B632F8">
        <w:rPr>
          <w:rFonts w:asciiTheme="majorBidi" w:hAnsiTheme="majorBidi" w:cstheme="majorBidi"/>
          <w:sz w:val="24"/>
          <w:szCs w:val="24"/>
        </w:rPr>
        <w:t>satu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pendekatan</w:t>
      </w:r>
      <w:proofErr w:type="spellEnd"/>
      <w:r w:rsidRPr="00B632F8">
        <w:rPr>
          <w:rFonts w:asciiTheme="majorBidi" w:hAnsiTheme="majorBidi" w:cstheme="majorBidi"/>
          <w:sz w:val="24"/>
          <w:szCs w:val="24"/>
        </w:rPr>
        <w:t xml:space="preserve"> tafsir Al-Qur’an yang </w:t>
      </w:r>
      <w:proofErr w:type="spellStart"/>
      <w:r w:rsidRPr="00B632F8">
        <w:rPr>
          <w:rFonts w:asciiTheme="majorBidi" w:hAnsiTheme="majorBidi" w:cstheme="majorBidi"/>
          <w:sz w:val="24"/>
          <w:szCs w:val="24"/>
        </w:rPr>
        <w:t>bertujuan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menguraikan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teks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seginya</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menguraikan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maknanya</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{"citationItems":[{"id":"ITEM-1","itemData":{"ISBN":"2013206534","abstract":"Tinjauan terhadap epistemologi Tafsir al-Amthal sangat penting dilakukan. Hal ini untuk mengetahui bagaimana hakikat tafsir (karakteristik dan tujuan penafsiran), sumber tafsir, serta bagaimana metode dan validitas penafsiran. Sebagai tafsir komprehensif yang berpendekatan sosiologis, karya ini termasuk berkarakteristik non-ideologis yaitu tidak menampilkan perbedaan pendapat antar beberapa madzhab fiqih. Tafsir al-Amthal ini juga merupakan kitab tafsir Shi’ah Ima&gt;miyyah Ithna ‘Ashariyyah. Dengan telaah deskriptif - analitis, tulisan ini menemukan bahwa basis epistemologi Tafsir al-Amthal adalah bersumber pada Alquran dan akal (ijtihad) dan akal ini lebih dominan daripada Alquran dan al hadith. Berdasar telaah terhadap riwayat hidupnya, tulisan ini membuktikan bahwa Tafsir al-Amthal merupakan representasi zamannya di mana pengarang berguru, bergaul dan merespon problem yang muncul pada zamannya dan menjawab sesuai dengan semangat zamannya pula.","author":[{"dropping-particle":"","family":"Hasyim","given":"Abdul Hamid","non-dropping-particle":"","parse-names":false,"suffix":""}],"id":"ITEM-1","issue":"6","issued":{"date-parts":[["2020"]]},"page":"1-23","title":"EPISTEMOLOGI TAFSIR AL-AMTHAL FITAFSIR KITAB ALLAH AL-MUNZAL KARYA NASIR MAKARIM AL-SHIRAZ","type":"article-journal","volume":"1"},"uris":["http://www.mendeley.com/documents/?uuid=f85a99b4-8f84-445f-a56c-daf9cf8182c7"]}],"mendeley":{"formattedCitation":"(Hasyim, 2020)","plainTextFormattedCitation":"(Hasyim, 2020)","previouslyFormattedCitation":"(Hasyim, 2020)"},"properties":{"noteIndex":0},"schema":"https://github.com/citation-style-language/schema/raw/master/csl-citation.json"}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(Hasyim, 2020)</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Kedua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pendekatan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ijmali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teknik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penafsiran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menjelaskan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makna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keseluruhan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global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ayat-ayat</w:t>
      </w:r>
      <w:proofErr w:type="spellEnd"/>
      <w:r w:rsidRPr="00B632F8">
        <w:rPr>
          <w:rFonts w:asciiTheme="majorBidi" w:hAnsiTheme="majorBidi" w:cstheme="majorBidi"/>
          <w:sz w:val="24"/>
          <w:szCs w:val="24"/>
        </w:rPr>
        <w:t xml:space="preserve"> Al-Qur’an. </w:t>
      </w:r>
      <w:proofErr w:type="spellStart"/>
      <w:r w:rsidRPr="00B632F8">
        <w:rPr>
          <w:rFonts w:asciiTheme="majorBidi" w:hAnsiTheme="majorBidi" w:cstheme="majorBidi"/>
          <w:sz w:val="24"/>
          <w:szCs w:val="24"/>
        </w:rPr>
        <w:t>Ketiga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teknik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muqarran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seperti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tersirat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namanya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fokus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pendekatan</w:t>
      </w:r>
      <w:proofErr w:type="spellEnd"/>
      <w:r w:rsidRPr="00B632F8">
        <w:rPr>
          <w:rFonts w:asciiTheme="majorBidi" w:hAnsiTheme="majorBidi" w:cstheme="majorBidi"/>
          <w:sz w:val="24"/>
          <w:szCs w:val="24"/>
        </w:rPr>
        <w:t xml:space="preserve"> tafsir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analisis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komparatif</w:t>
      </w:r>
      <w:proofErr w:type="spellEnd"/>
      <w:r w:rsidRPr="00B632F8">
        <w:rPr>
          <w:rFonts w:asciiTheme="majorBidi" w:hAnsiTheme="majorBidi" w:cstheme="majorBidi"/>
          <w:sz w:val="24"/>
          <w:szCs w:val="24"/>
        </w:rPr>
        <w:t xml:space="preserve"> tafsir Al-Qur’an. Gaya tafsir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melibatkan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pengumpulan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sejumlah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besar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w:t>
      </w:r>
      <w:proofErr w:type="spellEnd"/>
      <w:r w:rsidRPr="00B632F8">
        <w:rPr>
          <w:rFonts w:asciiTheme="majorBidi" w:hAnsiTheme="majorBidi" w:cstheme="majorBidi"/>
          <w:sz w:val="24"/>
          <w:szCs w:val="24"/>
        </w:rPr>
        <w:t xml:space="preserve"> Al-Qur’an, </w:t>
      </w:r>
      <w:proofErr w:type="spellStart"/>
      <w:r w:rsidRPr="00B632F8">
        <w:rPr>
          <w:rFonts w:asciiTheme="majorBidi" w:hAnsiTheme="majorBidi" w:cstheme="majorBidi"/>
          <w:sz w:val="24"/>
          <w:szCs w:val="24"/>
        </w:rPr>
        <w:t>mempelajarinya</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membandingkan</w:t>
      </w:r>
      <w:proofErr w:type="spellEnd"/>
      <w:r w:rsidRPr="00B632F8">
        <w:rPr>
          <w:rFonts w:asciiTheme="majorBidi" w:hAnsiTheme="majorBidi" w:cstheme="majorBidi"/>
          <w:sz w:val="24"/>
          <w:szCs w:val="24"/>
        </w:rPr>
        <w:t xml:space="preserve"> tafsir para </w:t>
      </w:r>
      <w:proofErr w:type="spellStart"/>
      <w:r w:rsidRPr="00B632F8">
        <w:rPr>
          <w:rFonts w:asciiTheme="majorBidi" w:hAnsiTheme="majorBidi" w:cstheme="majorBidi"/>
          <w:sz w:val="24"/>
          <w:szCs w:val="24"/>
        </w:rPr>
        <w:t>penafsir</w:t>
      </w:r>
      <w:proofErr w:type="spellEnd"/>
      <w:r w:rsidRPr="00B632F8">
        <w:rPr>
          <w:rFonts w:asciiTheme="majorBidi" w:hAnsiTheme="majorBidi" w:cstheme="majorBidi"/>
          <w:sz w:val="24"/>
          <w:szCs w:val="24"/>
        </w:rPr>
        <w:t xml:space="preserve"> lain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tulisan </w:t>
      </w:r>
      <w:proofErr w:type="spellStart"/>
      <w:r w:rsidRPr="00B632F8">
        <w:rPr>
          <w:rFonts w:asciiTheme="majorBidi" w:hAnsiTheme="majorBidi" w:cstheme="majorBidi"/>
          <w:sz w:val="24"/>
          <w:szCs w:val="24"/>
        </w:rPr>
        <w:t>mereka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Keempat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yakni</w:t>
      </w:r>
      <w:proofErr w:type="spellEnd"/>
      <w:r w:rsidRPr="00B632F8">
        <w:rPr>
          <w:rFonts w:asciiTheme="majorBidi" w:hAnsiTheme="majorBidi" w:cstheme="majorBidi"/>
          <w:sz w:val="24"/>
          <w:szCs w:val="24"/>
        </w:rPr>
        <w:t xml:space="preserve"> Teknik </w:t>
      </w:r>
      <w:proofErr w:type="spellStart"/>
      <w:r w:rsidRPr="00B632F8">
        <w:rPr>
          <w:rFonts w:asciiTheme="majorBidi" w:hAnsiTheme="majorBidi" w:cstheme="majorBidi"/>
          <w:sz w:val="24"/>
          <w:szCs w:val="24"/>
        </w:rPr>
        <w:t>maudui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karena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mendasarkan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pembahasannya</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topik-topik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tertentu</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terdapat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Al-Qur’an, </w:t>
      </w:r>
      <w:proofErr w:type="spellStart"/>
      <w:r w:rsidRPr="00B632F8">
        <w:rPr>
          <w:rFonts w:asciiTheme="majorBidi" w:hAnsiTheme="majorBidi" w:cstheme="majorBidi"/>
          <w:sz w:val="24"/>
          <w:szCs w:val="24"/>
        </w:rPr>
        <w:t>maka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metode</w:t>
      </w:r>
      <w:proofErr w:type="spellEnd"/>
      <w:r w:rsidRPr="00B632F8">
        <w:rPr>
          <w:rFonts w:asciiTheme="majorBidi" w:hAnsiTheme="majorBidi" w:cstheme="majorBidi"/>
          <w:sz w:val="24"/>
          <w:szCs w:val="24"/>
        </w:rPr>
        <w:t xml:space="preserve"> tafsir </w:t>
      </w:r>
      <w:proofErr w:type="spellStart"/>
      <w:r w:rsidRPr="00B632F8">
        <w:rPr>
          <w:rFonts w:asciiTheme="majorBidi" w:hAnsiTheme="majorBidi" w:cstheme="majorBidi"/>
          <w:sz w:val="24"/>
          <w:szCs w:val="24"/>
        </w:rPr>
        <w:t>maudui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disebut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metode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tematik</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{"citationItems":[{"id":"ITEM-1","itemData":{"author":[{"dropping-particle":"","family":"Budi","given":"Setio","non-dropping-particle":"","parse-names":false,"suffix":""}],"id":"ITEM-1","issued":{"date-parts":[["2019"]]},"title":"METODE DAN CORAK TAFSIR AL-ASAS KARYA DARWIS ABU UBAIDAH","type":"thesis"},"uris":["http://www.mendeley.com/documents/?uuid=359b3b5e-0e05-44ad-904c-1253b3816806"]}],"mendeley":{"formattedCitation":"(Budi, 2019)","plainTextFormattedCitation":"(Budi, 2019)","previouslyFormattedCitation":"(Budi, 2019)"},"properties":{"noteIndex":0},"schema":"https://github.com/citation-style-language/schema/raw/master/csl-citation.json"}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(Budi, 2019)</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22CAC778"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proofErr w:type="spellStart"/>
      <w:r w:rsidRPr="00B632F8">
        <w:rPr>
          <w:rFonts w:asciiTheme="majorBidi" w:hAnsiTheme="majorBidi" w:cstheme="majorBidi"/>
          <w:sz w:val="24"/>
          <w:szCs w:val="24"/>
        </w:rPr>
        <w:t>Kemudian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corak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menafsirkan</w:t>
      </w:r>
      <w:proofErr w:type="spellEnd"/>
      <w:r w:rsidRPr="00B632F8">
        <w:rPr>
          <w:rFonts w:asciiTheme="majorBidi" w:hAnsiTheme="majorBidi" w:cstheme="majorBidi"/>
          <w:sz w:val="24"/>
          <w:szCs w:val="24"/>
        </w:rPr>
        <w:t xml:space="preserve"> Al-Qur’an, </w:t>
      </w:r>
      <w:proofErr w:type="spellStart"/>
      <w:r w:rsidRPr="00B632F8">
        <w:rPr>
          <w:rFonts w:asciiTheme="majorBidi" w:hAnsiTheme="majorBidi" w:cstheme="majorBidi"/>
          <w:sz w:val="24"/>
          <w:szCs w:val="24"/>
        </w:rPr>
        <w:t>seperti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fiqih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ilmi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filsafat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tarbawi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i’tiqadi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shufi</w:t>
      </w:r>
      <w:proofErr w:type="spellEnd"/>
      <w:r w:rsidRPr="00B632F8">
        <w:rPr>
          <w:rFonts w:asciiTheme="majorBidi" w:hAnsiTheme="majorBidi" w:cstheme="majorBidi"/>
          <w:sz w:val="24"/>
          <w:szCs w:val="24"/>
        </w:rPr>
        <w:t xml:space="preserve">, adab </w:t>
      </w:r>
      <w:proofErr w:type="spellStart"/>
      <w:r w:rsidRPr="00B632F8">
        <w:rPr>
          <w:rFonts w:asciiTheme="majorBidi" w:hAnsiTheme="majorBidi" w:cstheme="majorBidi"/>
          <w:sz w:val="24"/>
          <w:szCs w:val="24"/>
        </w:rPr>
        <w:t>ijtima’i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Penafsiran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fiqih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corak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penafsiran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mencari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prinsip-prinsip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hukum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teks</w:t>
      </w:r>
      <w:proofErr w:type="spellEnd"/>
      <w:r w:rsidRPr="00B632F8">
        <w:rPr>
          <w:rFonts w:asciiTheme="majorBidi" w:hAnsiTheme="majorBidi" w:cstheme="majorBidi"/>
          <w:sz w:val="24"/>
          <w:szCs w:val="24"/>
        </w:rPr>
        <w:t xml:space="preserve"> Al-Qur’an. Ketika </w:t>
      </w:r>
      <w:proofErr w:type="spellStart"/>
      <w:r w:rsidRPr="00B632F8">
        <w:rPr>
          <w:rFonts w:asciiTheme="majorBidi" w:hAnsiTheme="majorBidi" w:cstheme="majorBidi"/>
          <w:sz w:val="24"/>
          <w:szCs w:val="24"/>
        </w:rPr>
        <w:t>mencari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bagian-bagian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eksplisit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atau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implisit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memuat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hukum-hukum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fiqih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pola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menjadi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khas</w:t>
      </w:r>
      <w:proofErr w:type="spellEnd"/>
      <w:r w:rsidRPr="00B632F8">
        <w:rPr>
          <w:rFonts w:asciiTheme="majorBidi" w:hAnsiTheme="majorBidi" w:cstheme="majorBidi"/>
          <w:sz w:val="24"/>
          <w:szCs w:val="24"/>
        </w:rPr>
        <w:t xml:space="preserve">. Tafsir </w:t>
      </w:r>
      <w:proofErr w:type="spellStart"/>
      <w:r w:rsidRPr="00B632F8">
        <w:rPr>
          <w:rFonts w:asciiTheme="majorBidi" w:hAnsiTheme="majorBidi" w:cstheme="majorBidi"/>
          <w:sz w:val="24"/>
          <w:szCs w:val="24"/>
        </w:rPr>
        <w:t>ilmi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meganalisis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kandungan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w:t>
      </w:r>
      <w:proofErr w:type="spellEnd"/>
      <w:r w:rsidRPr="00B632F8">
        <w:rPr>
          <w:rFonts w:asciiTheme="majorBidi" w:hAnsiTheme="majorBidi" w:cstheme="majorBidi"/>
          <w:sz w:val="24"/>
          <w:szCs w:val="24"/>
        </w:rPr>
        <w:t xml:space="preserve"> Al-Qur’an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pendekatan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ilmiah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Penafsiran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falsafi</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hakikatnya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upaya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memahami</w:t>
      </w:r>
      <w:proofErr w:type="spellEnd"/>
      <w:r w:rsidRPr="00B632F8">
        <w:rPr>
          <w:rFonts w:asciiTheme="majorBidi" w:hAnsiTheme="majorBidi" w:cstheme="majorBidi"/>
          <w:sz w:val="24"/>
          <w:szCs w:val="24"/>
        </w:rPr>
        <w:t xml:space="preserve"> Al-Qur’an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kaitannya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permasalahan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filsafat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dapat</w:t>
      </w:r>
      <w:proofErr w:type="spellEnd"/>
      <w:r w:rsidRPr="00B632F8">
        <w:rPr>
          <w:rFonts w:asciiTheme="majorBidi" w:hAnsiTheme="majorBidi" w:cstheme="majorBidi"/>
          <w:sz w:val="24"/>
          <w:szCs w:val="24"/>
        </w:rPr>
        <w:t xml:space="preserve"> pula </w:t>
      </w:r>
      <w:proofErr w:type="spellStart"/>
      <w:r w:rsidRPr="00B632F8">
        <w:rPr>
          <w:rFonts w:asciiTheme="majorBidi" w:hAnsiTheme="majorBidi" w:cstheme="majorBidi"/>
          <w:sz w:val="24"/>
          <w:szCs w:val="24"/>
        </w:rPr>
        <w:t>dipahami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penafsiran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ayat-ayat</w:t>
      </w:r>
      <w:proofErr w:type="spellEnd"/>
      <w:r w:rsidRPr="00B632F8">
        <w:rPr>
          <w:rFonts w:asciiTheme="majorBidi" w:hAnsiTheme="majorBidi" w:cstheme="majorBidi"/>
          <w:sz w:val="24"/>
          <w:szCs w:val="24"/>
        </w:rPr>
        <w:t xml:space="preserve"> Al-Qur’an </w:t>
      </w:r>
      <w:proofErr w:type="spellStart"/>
      <w:r w:rsidRPr="00B632F8">
        <w:rPr>
          <w:rFonts w:asciiTheme="majorBidi" w:hAnsiTheme="majorBidi" w:cstheme="majorBidi"/>
          <w:sz w:val="24"/>
          <w:szCs w:val="24"/>
        </w:rPr>
        <w:t>melalui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sudut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pandang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konsep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filsafat</w:t>
      </w:r>
      <w:proofErr w:type="spellEnd"/>
      <w:r w:rsidRPr="00B632F8">
        <w:rPr>
          <w:rFonts w:asciiTheme="majorBidi" w:hAnsiTheme="majorBidi" w:cstheme="majorBidi"/>
          <w:sz w:val="24"/>
          <w:szCs w:val="24"/>
        </w:rPr>
        <w:t xml:space="preserve">. Tafsir </w:t>
      </w:r>
      <w:proofErr w:type="spellStart"/>
      <w:r w:rsidRPr="00B632F8">
        <w:rPr>
          <w:rFonts w:asciiTheme="majorBidi" w:hAnsiTheme="majorBidi" w:cstheme="majorBidi"/>
          <w:sz w:val="24"/>
          <w:szCs w:val="24"/>
        </w:rPr>
        <w:t>tarbawi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mengacu</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penerapan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interpretasi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teknik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penyelidikan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ajaran</w:t>
      </w:r>
      <w:proofErr w:type="spellEnd"/>
      <w:r w:rsidRPr="00B632F8">
        <w:rPr>
          <w:rFonts w:asciiTheme="majorBidi" w:hAnsiTheme="majorBidi" w:cstheme="majorBidi"/>
          <w:sz w:val="24"/>
          <w:szCs w:val="24"/>
        </w:rPr>
        <w:t xml:space="preserve"> Islam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hubungannya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perumusan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pencapaian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tujuan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pendidikan</w:t>
      </w:r>
      <w:proofErr w:type="spellEnd"/>
      <w:r w:rsidRPr="00B632F8">
        <w:rPr>
          <w:rFonts w:asciiTheme="majorBidi" w:hAnsiTheme="majorBidi" w:cstheme="majorBidi"/>
          <w:sz w:val="24"/>
          <w:szCs w:val="24"/>
        </w:rPr>
        <w:t xml:space="preserve">. Tafsir </w:t>
      </w:r>
      <w:proofErr w:type="spellStart"/>
      <w:r w:rsidRPr="00B632F8">
        <w:rPr>
          <w:rFonts w:asciiTheme="majorBidi" w:hAnsiTheme="majorBidi" w:cstheme="majorBidi"/>
          <w:sz w:val="24"/>
          <w:szCs w:val="24"/>
        </w:rPr>
        <w:t>i’tiqadi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merupakan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corak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penafsiran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topik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keimanan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menjadi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pokok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utama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tafsir </w:t>
      </w:r>
      <w:proofErr w:type="spellStart"/>
      <w:r w:rsidRPr="00B632F8">
        <w:rPr>
          <w:rFonts w:asciiTheme="majorBidi" w:hAnsiTheme="majorBidi" w:cstheme="majorBidi"/>
          <w:sz w:val="24"/>
          <w:szCs w:val="24"/>
        </w:rPr>
        <w:t>tersebut</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uthor":[{"dropping-particle":"","family":"Syukur","given":"Abdul","non-dropping-particle":"","parse-names":false,"suffix":""}],"container-title":"El-Furqonia","id":"ITEM-1","issue":"1","issued":{"date-parts":[["2015"]]},"page":"84-104","title":"MENGENAL CORAK TAFSIR AL-QUR’AN","type":"article-journal","volume":"1"},"uris":["http://www.mendeley.com/documents/?uuid=8395982c-1b54-4524-aa83-80649b7e8073"]}],"mendeley":{"formattedCitation":"(Syukur, 2015)","plainTextFormattedCitation":"(Syukur, 2015)","previouslyFormattedCitation":"(Syukur, 2015)"},"properties":{"noteIndex":0},"schema":"https://github.com/citation-style-language/schema/raw/master/csl-citation.json"}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(Syukur, 2015)</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 xml:space="preserve">. Tafsir </w:t>
      </w:r>
      <w:proofErr w:type="spellStart"/>
      <w:r w:rsidRPr="00B632F8">
        <w:rPr>
          <w:rFonts w:asciiTheme="majorBidi" w:hAnsiTheme="majorBidi" w:cstheme="majorBidi"/>
          <w:sz w:val="24"/>
          <w:szCs w:val="24"/>
        </w:rPr>
        <w:t>shufi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penafsiran</w:t>
      </w:r>
      <w:proofErr w:type="spellEnd"/>
      <w:r w:rsidRPr="00B632F8">
        <w:rPr>
          <w:rFonts w:asciiTheme="majorBidi" w:hAnsiTheme="majorBidi" w:cstheme="majorBidi"/>
          <w:sz w:val="24"/>
          <w:szCs w:val="24"/>
        </w:rPr>
        <w:t xml:space="preserve"> </w:t>
      </w:r>
      <w:r w:rsidRPr="00B632F8">
        <w:rPr>
          <w:rFonts w:asciiTheme="majorBidi" w:hAnsiTheme="majorBidi" w:cstheme="majorBidi"/>
          <w:i/>
          <w:iCs/>
          <w:sz w:val="24"/>
          <w:szCs w:val="24"/>
        </w:rPr>
        <w:t>al-</w:t>
      </w:r>
      <w:proofErr w:type="spellStart"/>
      <w:r w:rsidRPr="00B632F8">
        <w:rPr>
          <w:rFonts w:asciiTheme="majorBidi" w:hAnsiTheme="majorBidi" w:cstheme="majorBidi"/>
          <w:i/>
          <w:iCs/>
          <w:sz w:val="24"/>
          <w:szCs w:val="24"/>
        </w:rPr>
        <w:t>isyari</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sz w:val="24"/>
          <w:szCs w:val="24"/>
        </w:rPr>
        <w:t>yakni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penafsiran</w:t>
      </w:r>
      <w:proofErr w:type="spellEnd"/>
      <w:r w:rsidRPr="00B632F8">
        <w:rPr>
          <w:rFonts w:asciiTheme="majorBidi" w:hAnsiTheme="majorBidi" w:cstheme="majorBidi"/>
          <w:sz w:val="24"/>
          <w:szCs w:val="24"/>
        </w:rPr>
        <w:t xml:space="preserve"> Al-Qur’an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alegoris</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lastRenderedPageBreak/>
        <w:t>menitikberatkan</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kajian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makna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batin</w:t>
      </w:r>
      <w:proofErr w:type="spellEnd"/>
      <w:r w:rsidRPr="00B632F8">
        <w:rPr>
          <w:rFonts w:asciiTheme="majorBidi" w:hAnsiTheme="majorBidi" w:cstheme="majorBidi"/>
          <w:sz w:val="24"/>
          <w:szCs w:val="24"/>
        </w:rPr>
        <w:t xml:space="preserve">. Tafsir adab </w:t>
      </w:r>
      <w:proofErr w:type="spellStart"/>
      <w:r w:rsidRPr="00B632F8">
        <w:rPr>
          <w:rFonts w:asciiTheme="majorBidi" w:hAnsiTheme="majorBidi" w:cstheme="majorBidi"/>
          <w:sz w:val="24"/>
          <w:szCs w:val="24"/>
        </w:rPr>
        <w:t>ijtima’I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satu</w:t>
      </w:r>
      <w:proofErr w:type="spellEnd"/>
      <w:r w:rsidRPr="00B632F8">
        <w:rPr>
          <w:rFonts w:asciiTheme="majorBidi" w:hAnsiTheme="majorBidi" w:cstheme="majorBidi"/>
          <w:sz w:val="24"/>
          <w:szCs w:val="24"/>
        </w:rPr>
        <w:t xml:space="preserve"> tafsir Al-Qur’an yang </w:t>
      </w:r>
      <w:proofErr w:type="spellStart"/>
      <w:r w:rsidRPr="00B632F8">
        <w:rPr>
          <w:rFonts w:asciiTheme="majorBidi" w:hAnsiTheme="majorBidi" w:cstheme="majorBidi"/>
          <w:sz w:val="24"/>
          <w:szCs w:val="24"/>
        </w:rPr>
        <w:t>menonjolkan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menjawab</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persoalan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kemasyarakatan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atau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pola</w:t>
      </w:r>
      <w:proofErr w:type="spellEnd"/>
      <w:r w:rsidRPr="00B632F8">
        <w:rPr>
          <w:rFonts w:asciiTheme="majorBidi" w:hAnsiTheme="majorBidi" w:cstheme="majorBidi"/>
          <w:sz w:val="24"/>
          <w:szCs w:val="24"/>
        </w:rPr>
        <w:t xml:space="preserve"> tafsir adab </w:t>
      </w:r>
      <w:proofErr w:type="spellStart"/>
      <w:r w:rsidRPr="00B632F8">
        <w:rPr>
          <w:rFonts w:asciiTheme="majorBidi" w:hAnsiTheme="majorBidi" w:cstheme="majorBidi"/>
          <w:sz w:val="24"/>
          <w:szCs w:val="24"/>
        </w:rPr>
        <w:t>ijtima’i</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{"citationItems":[{"id":"ITEM-1","itemData":{"author":[{"dropping-particle":"","family":"Budi","given":"Setio","non-dropping-particle":"","parse-names":false,"suffix":""}],"id":"ITEM-1","issued":{"date-parts":[["2019"]]},"title":"METODE DAN CORAK TAFSIR AL-ASAS KARYA DARWIS ABU UBAIDAH","type":"thesis"},"uris":["http://www.mendeley.com/documents/?uuid=359b3b5e-0e05-44ad-904c-1253b3816806"]}],"mendeley":{"formattedCitation":"(Budi, 2019)","plainTextFormattedCitation":"(Budi, 2019)","previouslyFormattedCitation":"(Budi, 2019)"},"properties":{"noteIndex":0},"schema":"https://github.com/citation-style-language/schema/raw/master/csl-citation.json"}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(Budi, 2019)</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5853144B"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r w:rsidRPr="00B632F8">
        <w:rPr>
          <w:rFonts w:asciiTheme="majorBidi" w:hAnsiTheme="majorBidi" w:cstheme="majorBidi"/>
          <w:sz w:val="24"/>
          <w:szCs w:val="24"/>
        </w:rPr>
        <w:t xml:space="preserve">Dalam </w:t>
      </w:r>
      <w:proofErr w:type="spellStart"/>
      <w:r w:rsidRPr="00B632F8">
        <w:rPr>
          <w:rFonts w:asciiTheme="majorBidi" w:hAnsiTheme="majorBidi" w:cstheme="majorBidi"/>
          <w:sz w:val="24"/>
          <w:szCs w:val="24"/>
        </w:rPr>
        <w:t>hal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menggunakan</w:t>
      </w:r>
      <w:proofErr w:type="spellEnd"/>
      <w:r w:rsidRPr="00B632F8">
        <w:rPr>
          <w:rFonts w:asciiTheme="majorBidi" w:hAnsiTheme="majorBidi" w:cstheme="majorBidi"/>
          <w:sz w:val="24"/>
          <w:szCs w:val="24"/>
        </w:rPr>
        <w:t xml:space="preserve"> tafsir yang </w:t>
      </w:r>
      <w:proofErr w:type="spellStart"/>
      <w:r w:rsidRPr="00B632F8">
        <w:rPr>
          <w:rFonts w:asciiTheme="majorBidi" w:hAnsiTheme="majorBidi" w:cstheme="majorBidi"/>
          <w:sz w:val="24"/>
          <w:szCs w:val="24"/>
        </w:rPr>
        <w:t>dikaji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mengenai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yakni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berikut</w:t>
      </w:r>
      <w:proofErr w:type="spellEnd"/>
      <w:r w:rsidRPr="00B632F8">
        <w:rPr>
          <w:rFonts w:asciiTheme="majorBidi" w:hAnsiTheme="majorBidi" w:cstheme="majorBidi"/>
          <w:sz w:val="24"/>
          <w:szCs w:val="24"/>
        </w:rPr>
        <w:t>:</w:t>
      </w:r>
    </w:p>
    <w:p w14:paraId="063E68F3" w14:textId="77777777" w:rsidR="00555FC7" w:rsidRPr="00B632F8" w:rsidRDefault="00555FC7" w:rsidP="00555FC7">
      <w:pPr>
        <w:pStyle w:val="ListParagraph"/>
        <w:numPr>
          <w:ilvl w:val="0"/>
          <w:numId w:val="4"/>
        </w:numPr>
        <w:tabs>
          <w:tab w:val="left" w:pos="7920"/>
        </w:tabs>
        <w:spacing w:line="360" w:lineRule="auto"/>
        <w:ind w:left="709"/>
        <w:jc w:val="both"/>
        <w:rPr>
          <w:rFonts w:asciiTheme="majorBidi" w:hAnsiTheme="majorBidi" w:cstheme="majorBidi"/>
          <w:sz w:val="24"/>
          <w:szCs w:val="24"/>
        </w:rPr>
      </w:pPr>
      <w:r w:rsidRPr="00B632F8">
        <w:rPr>
          <w:rFonts w:asciiTheme="majorBidi" w:hAnsiTheme="majorBidi" w:cstheme="majorBidi"/>
          <w:sz w:val="24"/>
          <w:szCs w:val="24"/>
        </w:rPr>
        <w:t>Tafsir al Azhar (Buya Hamka)</w:t>
      </w:r>
    </w:p>
    <w:p w14:paraId="234CF4BE" w14:textId="77777777" w:rsidR="00555FC7" w:rsidRPr="00B632F8" w:rsidRDefault="00555FC7" w:rsidP="00555FC7">
      <w:pPr>
        <w:pStyle w:val="ListParagraph"/>
        <w:tabs>
          <w:tab w:val="left" w:pos="7920"/>
        </w:tabs>
        <w:spacing w:line="360" w:lineRule="auto"/>
        <w:ind w:left="709" w:firstLine="284"/>
        <w:jc w:val="both"/>
        <w:rPr>
          <w:rFonts w:asciiTheme="majorBidi" w:hAnsiTheme="majorBidi" w:cstheme="majorBidi"/>
          <w:sz w:val="24"/>
          <w:szCs w:val="24"/>
        </w:rPr>
      </w:pPr>
      <w:r w:rsidRPr="00B632F8">
        <w:rPr>
          <w:rFonts w:asciiTheme="majorBidi" w:hAnsiTheme="majorBidi" w:cstheme="majorBidi"/>
          <w:sz w:val="24"/>
          <w:szCs w:val="24"/>
        </w:rPr>
        <w:t xml:space="preserve">Masjid Al Azhar </w:t>
      </w:r>
      <w:proofErr w:type="spellStart"/>
      <w:r w:rsidRPr="00B632F8">
        <w:rPr>
          <w:rFonts w:asciiTheme="majorBidi" w:hAnsiTheme="majorBidi" w:cstheme="majorBidi"/>
          <w:sz w:val="24"/>
          <w:szCs w:val="24"/>
        </w:rPr>
        <w:t>Kebayoran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baru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merupakan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tempat</w:t>
      </w:r>
      <w:proofErr w:type="spellEnd"/>
      <w:r w:rsidRPr="00B632F8">
        <w:rPr>
          <w:rFonts w:asciiTheme="majorBidi" w:hAnsiTheme="majorBidi" w:cstheme="majorBidi"/>
          <w:sz w:val="24"/>
          <w:szCs w:val="24"/>
        </w:rPr>
        <w:t xml:space="preserve"> Hamka </w:t>
      </w:r>
      <w:proofErr w:type="spellStart"/>
      <w:r w:rsidRPr="00B632F8">
        <w:rPr>
          <w:rFonts w:asciiTheme="majorBidi" w:hAnsiTheme="majorBidi" w:cstheme="majorBidi"/>
          <w:sz w:val="24"/>
          <w:szCs w:val="24"/>
        </w:rPr>
        <w:t>sendiri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menyampaikan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pelajaran</w:t>
      </w:r>
      <w:proofErr w:type="spellEnd"/>
      <w:r w:rsidRPr="00B632F8">
        <w:rPr>
          <w:rFonts w:asciiTheme="majorBidi" w:hAnsiTheme="majorBidi" w:cstheme="majorBidi"/>
          <w:sz w:val="24"/>
          <w:szCs w:val="24"/>
        </w:rPr>
        <w:t xml:space="preserve"> tafsir,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sanalah</w:t>
      </w:r>
      <w:proofErr w:type="spellEnd"/>
      <w:r w:rsidRPr="00B632F8">
        <w:rPr>
          <w:rFonts w:asciiTheme="majorBidi" w:hAnsiTheme="majorBidi" w:cstheme="majorBidi"/>
          <w:sz w:val="24"/>
          <w:szCs w:val="24"/>
        </w:rPr>
        <w:t xml:space="preserve"> nama al Azhar </w:t>
      </w:r>
      <w:proofErr w:type="spellStart"/>
      <w:r w:rsidRPr="00B632F8">
        <w:rPr>
          <w:rFonts w:asciiTheme="majorBidi" w:hAnsiTheme="majorBidi" w:cstheme="majorBidi"/>
          <w:sz w:val="24"/>
          <w:szCs w:val="24"/>
        </w:rPr>
        <w:t>berasal</w:t>
      </w:r>
      <w:proofErr w:type="spellEnd"/>
      <w:r w:rsidRPr="00B632F8">
        <w:rPr>
          <w:rFonts w:asciiTheme="majorBidi" w:hAnsiTheme="majorBidi" w:cstheme="majorBidi"/>
          <w:sz w:val="24"/>
          <w:szCs w:val="24"/>
        </w:rPr>
        <w:t xml:space="preserve">. Nama masjid Al Azhar </w:t>
      </w:r>
      <w:proofErr w:type="spellStart"/>
      <w:r w:rsidRPr="00B632F8">
        <w:rPr>
          <w:rFonts w:asciiTheme="majorBidi" w:hAnsiTheme="majorBidi" w:cstheme="majorBidi"/>
          <w:sz w:val="24"/>
          <w:szCs w:val="24"/>
        </w:rPr>
        <w:t>merupakan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pemberian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Syekh</w:t>
      </w:r>
      <w:proofErr w:type="spellEnd"/>
      <w:r w:rsidRPr="00B632F8">
        <w:rPr>
          <w:rFonts w:asciiTheme="majorBidi" w:hAnsiTheme="majorBidi" w:cstheme="majorBidi"/>
          <w:sz w:val="24"/>
          <w:szCs w:val="24"/>
        </w:rPr>
        <w:t xml:space="preserve"> Mahmoud </w:t>
      </w:r>
      <w:proofErr w:type="spellStart"/>
      <w:r w:rsidRPr="00B632F8">
        <w:rPr>
          <w:rFonts w:asciiTheme="majorBidi" w:hAnsiTheme="majorBidi" w:cstheme="majorBidi"/>
          <w:sz w:val="24"/>
          <w:szCs w:val="24"/>
        </w:rPr>
        <w:t>Syaltout</w:t>
      </w:r>
      <w:proofErr w:type="spellEnd"/>
      <w:r w:rsidRPr="00B632F8">
        <w:rPr>
          <w:rFonts w:asciiTheme="majorBidi" w:hAnsiTheme="majorBidi" w:cstheme="majorBidi"/>
          <w:sz w:val="24"/>
          <w:szCs w:val="24"/>
        </w:rPr>
        <w:t>, (</w:t>
      </w:r>
      <w:proofErr w:type="spellStart"/>
      <w:r w:rsidRPr="00B632F8">
        <w:rPr>
          <w:rFonts w:asciiTheme="majorBidi" w:hAnsiTheme="majorBidi" w:cstheme="majorBidi"/>
          <w:sz w:val="24"/>
          <w:szCs w:val="24"/>
        </w:rPr>
        <w:t>rektor</w:t>
      </w:r>
      <w:proofErr w:type="spellEnd"/>
      <w:r w:rsidRPr="00B632F8">
        <w:rPr>
          <w:rFonts w:asciiTheme="majorBidi" w:hAnsiTheme="majorBidi" w:cstheme="majorBidi"/>
          <w:sz w:val="24"/>
          <w:szCs w:val="24"/>
        </w:rPr>
        <w:t xml:space="preserve">) Universitas Al-Azhar yang </w:t>
      </w:r>
      <w:proofErr w:type="spellStart"/>
      <w:r w:rsidRPr="00B632F8">
        <w:rPr>
          <w:rFonts w:asciiTheme="majorBidi" w:hAnsiTheme="majorBidi" w:cstheme="majorBidi"/>
          <w:sz w:val="24"/>
          <w:szCs w:val="24"/>
        </w:rPr>
        <w:t>mengunjungi</w:t>
      </w:r>
      <w:proofErr w:type="spellEnd"/>
      <w:r w:rsidRPr="00B632F8">
        <w:rPr>
          <w:rFonts w:asciiTheme="majorBidi" w:hAnsiTheme="majorBidi" w:cstheme="majorBidi"/>
          <w:sz w:val="24"/>
          <w:szCs w:val="24"/>
        </w:rPr>
        <w:t xml:space="preserve"> masjid </w:t>
      </w:r>
      <w:proofErr w:type="spellStart"/>
      <w:r w:rsidRPr="00B632F8">
        <w:rPr>
          <w:rFonts w:asciiTheme="majorBidi" w:hAnsiTheme="majorBidi" w:cstheme="majorBidi"/>
          <w:sz w:val="24"/>
          <w:szCs w:val="24"/>
        </w:rPr>
        <w:t>tersebut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pengunjungan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terhormat</w:t>
      </w:r>
      <w:proofErr w:type="spellEnd"/>
      <w:r w:rsidRPr="00B632F8">
        <w:rPr>
          <w:rFonts w:asciiTheme="majorBidi" w:hAnsiTheme="majorBidi" w:cstheme="majorBidi"/>
          <w:sz w:val="24"/>
          <w:szCs w:val="24"/>
        </w:rPr>
        <w:t xml:space="preserve"> di Indonesia pada </w:t>
      </w:r>
      <w:proofErr w:type="spellStart"/>
      <w:r w:rsidRPr="00B632F8">
        <w:rPr>
          <w:rFonts w:asciiTheme="majorBidi" w:hAnsiTheme="majorBidi" w:cstheme="majorBidi"/>
          <w:sz w:val="24"/>
          <w:szCs w:val="24"/>
        </w:rPr>
        <w:t>bulan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desember</w:t>
      </w:r>
      <w:proofErr w:type="spellEnd"/>
      <w:r w:rsidRPr="00B632F8">
        <w:rPr>
          <w:rFonts w:asciiTheme="majorBidi" w:hAnsiTheme="majorBidi" w:cstheme="majorBidi"/>
          <w:sz w:val="24"/>
          <w:szCs w:val="24"/>
        </w:rPr>
        <w:t xml:space="preserve"> 1960. Tafsir al Azhar </w:t>
      </w:r>
      <w:proofErr w:type="spellStart"/>
      <w:r w:rsidRPr="00B632F8">
        <w:rPr>
          <w:rFonts w:asciiTheme="majorBidi" w:hAnsiTheme="majorBidi" w:cstheme="majorBidi"/>
          <w:sz w:val="24"/>
          <w:szCs w:val="24"/>
        </w:rPr>
        <w:t>karya</w:t>
      </w:r>
      <w:proofErr w:type="spellEnd"/>
      <w:r w:rsidRPr="00B632F8">
        <w:rPr>
          <w:rFonts w:asciiTheme="majorBidi" w:hAnsiTheme="majorBidi" w:cstheme="majorBidi"/>
          <w:sz w:val="24"/>
          <w:szCs w:val="24"/>
        </w:rPr>
        <w:t xml:space="preserve"> ulama Nusantara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disusun</w:t>
      </w:r>
      <w:proofErr w:type="spellEnd"/>
      <w:r w:rsidRPr="00B632F8">
        <w:rPr>
          <w:rFonts w:asciiTheme="majorBidi" w:hAnsiTheme="majorBidi" w:cstheme="majorBidi"/>
          <w:sz w:val="24"/>
          <w:szCs w:val="24"/>
        </w:rPr>
        <w:t xml:space="preserve"> pada masa </w:t>
      </w:r>
      <w:proofErr w:type="spellStart"/>
      <w:r w:rsidRPr="00B632F8">
        <w:rPr>
          <w:rFonts w:asciiTheme="majorBidi" w:hAnsiTheme="majorBidi" w:cstheme="majorBidi"/>
          <w:sz w:val="24"/>
          <w:szCs w:val="24"/>
        </w:rPr>
        <w:t>ketika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umat</w:t>
      </w:r>
      <w:proofErr w:type="spellEnd"/>
      <w:r w:rsidRPr="00B632F8">
        <w:rPr>
          <w:rFonts w:asciiTheme="majorBidi" w:hAnsiTheme="majorBidi" w:cstheme="majorBidi"/>
          <w:sz w:val="24"/>
          <w:szCs w:val="24"/>
        </w:rPr>
        <w:t xml:space="preserve"> Islam </w:t>
      </w:r>
      <w:proofErr w:type="spellStart"/>
      <w:r w:rsidRPr="00B632F8">
        <w:rPr>
          <w:rFonts w:asciiTheme="majorBidi" w:hAnsiTheme="majorBidi" w:cstheme="majorBidi"/>
          <w:sz w:val="24"/>
          <w:szCs w:val="24"/>
        </w:rPr>
        <w:t>membutuhkan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solusi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atas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permasalahan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mereka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hadapi</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saat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itu</w:t>
      </w:r>
      <w:proofErr w:type="spellEnd"/>
      <w:r w:rsidRPr="00B632F8">
        <w:rPr>
          <w:rFonts w:asciiTheme="majorBidi" w:hAnsiTheme="majorBidi" w:cstheme="majorBidi"/>
          <w:sz w:val="24"/>
          <w:szCs w:val="24"/>
        </w:rPr>
        <w:t xml:space="preserve">, yang salah </w:t>
      </w:r>
      <w:proofErr w:type="spellStart"/>
      <w:r w:rsidRPr="00B632F8">
        <w:rPr>
          <w:rFonts w:asciiTheme="majorBidi" w:hAnsiTheme="majorBidi" w:cstheme="majorBidi"/>
          <w:sz w:val="24"/>
          <w:szCs w:val="24"/>
        </w:rPr>
        <w:t>satunya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kelemahan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umat</w:t>
      </w:r>
      <w:proofErr w:type="spellEnd"/>
      <w:r w:rsidRPr="00B632F8">
        <w:rPr>
          <w:rFonts w:asciiTheme="majorBidi" w:hAnsiTheme="majorBidi" w:cstheme="majorBidi"/>
          <w:sz w:val="24"/>
          <w:szCs w:val="24"/>
        </w:rPr>
        <w:t xml:space="preserve"> Islam Indonesia </w:t>
      </w:r>
      <w:proofErr w:type="spellStart"/>
      <w:r w:rsidRPr="00B632F8">
        <w:rPr>
          <w:rFonts w:asciiTheme="majorBidi" w:hAnsiTheme="majorBidi" w:cstheme="majorBidi"/>
          <w:sz w:val="24"/>
          <w:szCs w:val="24"/>
        </w:rPr>
        <w:t>dibidang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tersebut</w:t>
      </w:r>
      <w:proofErr w:type="spellEnd"/>
      <w:r w:rsidRPr="00B632F8">
        <w:rPr>
          <w:rFonts w:asciiTheme="majorBidi" w:hAnsiTheme="majorBidi" w:cstheme="majorBidi"/>
          <w:sz w:val="24"/>
          <w:szCs w:val="24"/>
        </w:rPr>
        <w:t xml:space="preserve">. Tafsir dan </w:t>
      </w:r>
      <w:proofErr w:type="spellStart"/>
      <w:r w:rsidRPr="00B632F8">
        <w:rPr>
          <w:rFonts w:asciiTheme="majorBidi" w:hAnsiTheme="majorBidi" w:cstheme="majorBidi"/>
          <w:sz w:val="24"/>
          <w:szCs w:val="24"/>
        </w:rPr>
        <w:t>penafsiran</w:t>
      </w:r>
      <w:proofErr w:type="spellEnd"/>
      <w:r w:rsidRPr="00B632F8">
        <w:rPr>
          <w:rFonts w:asciiTheme="majorBidi" w:hAnsiTheme="majorBidi" w:cstheme="majorBidi"/>
          <w:sz w:val="24"/>
          <w:szCs w:val="24"/>
        </w:rPr>
        <w:t xml:space="preserve"> Al-Qur’an, </w:t>
      </w:r>
      <w:proofErr w:type="spellStart"/>
      <w:r w:rsidRPr="00B632F8">
        <w:rPr>
          <w:rFonts w:asciiTheme="majorBidi" w:hAnsiTheme="majorBidi" w:cstheme="majorBidi"/>
          <w:sz w:val="24"/>
          <w:szCs w:val="24"/>
        </w:rPr>
        <w:t>bagaimana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konsep</w:t>
      </w:r>
      <w:proofErr w:type="spellEnd"/>
      <w:r w:rsidRPr="00B632F8">
        <w:rPr>
          <w:rFonts w:asciiTheme="majorBidi" w:hAnsiTheme="majorBidi" w:cstheme="majorBidi"/>
          <w:sz w:val="24"/>
          <w:szCs w:val="24"/>
        </w:rPr>
        <w:t xml:space="preserve"> Islam di Indonesia dan juga </w:t>
      </w:r>
      <w:proofErr w:type="spellStart"/>
      <w:r w:rsidRPr="00B632F8">
        <w:rPr>
          <w:rFonts w:asciiTheme="majorBidi" w:hAnsiTheme="majorBidi" w:cstheme="majorBidi"/>
          <w:sz w:val="24"/>
          <w:szCs w:val="24"/>
        </w:rPr>
        <w:t>apa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peranan</w:t>
      </w:r>
      <w:proofErr w:type="spellEnd"/>
      <w:r w:rsidRPr="00B632F8">
        <w:rPr>
          <w:rFonts w:asciiTheme="majorBidi" w:hAnsiTheme="majorBidi" w:cstheme="majorBidi"/>
          <w:sz w:val="24"/>
          <w:szCs w:val="24"/>
        </w:rPr>
        <w:t xml:space="preserve"> agama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mempertahankan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kemerdekaan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Namun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permasalahan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dihadapi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masyarakat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mungkin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jauh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berbeda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masa </w:t>
      </w:r>
      <w:proofErr w:type="spellStart"/>
      <w:r w:rsidRPr="00B632F8">
        <w:rPr>
          <w:rFonts w:asciiTheme="majorBidi" w:hAnsiTheme="majorBidi" w:cstheme="majorBidi"/>
          <w:sz w:val="24"/>
          <w:szCs w:val="24"/>
        </w:rPr>
        <w:t>dimana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penulis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hidup</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{"citationItems":[{"id":"ITEM-1","itemData":{"abstract":"… 65.Ekspansi Ideologi (Alghazwul Fikri), 1963, Bulan Bintang. 66.Hak Asasi Manusia dipandang dari segi Islam 1968 … 77.Pandangan Hidup Muslim,1960. 78.Kedudukan perempuan dalam Islam,1973 … Page 9. Ahmad Muttaqin, Pemimpin Non Muslim..... Al-Dzikra Vol.XI No …","author":[{"dropping-particle":"","family":"Ahmad Muttaqin","given":"","non-dropping-particle":"","parse-names":false,"suffix":""}],"container-title":"Al-Dzikra","id":"ITEM-1","issue":"1","issued":{"date-parts":[["2017"]]},"page":"35-55","title":"Pemimpin Non Muslim Dalam Pandangan Hamka: Kajian Tafsir Al-Azhar","type":"article-journal","volume":"XI"},"uris":["http://www.mendeley.com/documents/?uuid=580ea5ae-1f7f-4096-be7a-289cd455a845"]}],"mendeley":{"formattedCitation":"(Ahmad Muttaqin, 2017)","plainTextFormattedCitation":"(Ahmad Muttaqin, 2017)","previouslyFormattedCitation":"(Ahmad Muttaqin, 2017)"},"properties":{"noteIndex":0},"schema":"https://github.com/citation-style-language/schema/raw/master/csl-citation.json"}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(Ahmad Muttaqin, 2017)</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5A55D4EB" w14:textId="77777777" w:rsidR="00555FC7" w:rsidRPr="00B632F8" w:rsidRDefault="00555FC7" w:rsidP="00555FC7">
      <w:pPr>
        <w:pStyle w:val="ListParagraph"/>
        <w:tabs>
          <w:tab w:val="left" w:pos="7920"/>
        </w:tabs>
        <w:spacing w:line="360" w:lineRule="auto"/>
        <w:ind w:left="709" w:firstLine="284"/>
        <w:jc w:val="both"/>
        <w:rPr>
          <w:rFonts w:asciiTheme="majorBidi" w:hAnsiTheme="majorBidi" w:cstheme="majorBidi"/>
          <w:sz w:val="24"/>
          <w:szCs w:val="24"/>
        </w:rPr>
      </w:pPr>
      <w:proofErr w:type="spellStart"/>
      <w:r w:rsidRPr="00B632F8">
        <w:rPr>
          <w:rFonts w:asciiTheme="majorBidi" w:hAnsiTheme="majorBidi" w:cstheme="majorBidi"/>
          <w:sz w:val="24"/>
          <w:szCs w:val="24"/>
        </w:rPr>
        <w:t>Penyusunan</w:t>
      </w:r>
      <w:proofErr w:type="spellEnd"/>
      <w:r w:rsidRPr="00B632F8">
        <w:rPr>
          <w:rFonts w:asciiTheme="majorBidi" w:hAnsiTheme="majorBidi" w:cstheme="majorBidi"/>
          <w:sz w:val="24"/>
          <w:szCs w:val="24"/>
        </w:rPr>
        <w:t xml:space="preserve"> tafsir al Azhar </w:t>
      </w:r>
      <w:proofErr w:type="spellStart"/>
      <w:r w:rsidRPr="00B632F8">
        <w:rPr>
          <w:rFonts w:asciiTheme="majorBidi" w:hAnsiTheme="majorBidi" w:cstheme="majorBidi"/>
          <w:sz w:val="24"/>
          <w:szCs w:val="24"/>
        </w:rPr>
        <w:t>dimulai</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tahun</w:t>
      </w:r>
      <w:proofErr w:type="spellEnd"/>
      <w:r w:rsidRPr="00B632F8">
        <w:rPr>
          <w:rFonts w:asciiTheme="majorBidi" w:hAnsiTheme="majorBidi" w:cstheme="majorBidi"/>
          <w:sz w:val="24"/>
          <w:szCs w:val="24"/>
        </w:rPr>
        <w:t xml:space="preserve"> 1962. </w:t>
      </w:r>
      <w:proofErr w:type="spellStart"/>
      <w:r w:rsidRPr="00B632F8">
        <w:rPr>
          <w:rFonts w:asciiTheme="majorBidi" w:hAnsiTheme="majorBidi" w:cstheme="majorBidi"/>
          <w:sz w:val="24"/>
          <w:szCs w:val="24"/>
        </w:rPr>
        <w:t>Berdasarkan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penjelasan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tersebut</w:t>
      </w:r>
      <w:proofErr w:type="spellEnd"/>
      <w:r w:rsidRPr="00B632F8">
        <w:rPr>
          <w:rFonts w:asciiTheme="majorBidi" w:hAnsiTheme="majorBidi" w:cstheme="majorBidi"/>
          <w:sz w:val="24"/>
          <w:szCs w:val="24"/>
        </w:rPr>
        <w:t xml:space="preserve">, Hamka </w:t>
      </w:r>
      <w:proofErr w:type="spellStart"/>
      <w:r w:rsidRPr="00B632F8">
        <w:rPr>
          <w:rFonts w:asciiTheme="majorBidi" w:hAnsiTheme="majorBidi" w:cstheme="majorBidi"/>
          <w:sz w:val="24"/>
          <w:szCs w:val="24"/>
        </w:rPr>
        <w:t>menyatakan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gamblang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tahun</w:t>
      </w:r>
      <w:proofErr w:type="spellEnd"/>
      <w:r w:rsidRPr="00B632F8">
        <w:rPr>
          <w:rFonts w:asciiTheme="majorBidi" w:hAnsiTheme="majorBidi" w:cstheme="majorBidi"/>
          <w:sz w:val="24"/>
          <w:szCs w:val="24"/>
        </w:rPr>
        <w:t xml:space="preserve"> 1959 </w:t>
      </w:r>
      <w:proofErr w:type="spellStart"/>
      <w:r w:rsidRPr="00B632F8">
        <w:rPr>
          <w:rFonts w:asciiTheme="majorBidi" w:hAnsiTheme="majorBidi" w:cstheme="majorBidi"/>
          <w:sz w:val="24"/>
          <w:szCs w:val="24"/>
        </w:rPr>
        <w:t>hingga</w:t>
      </w:r>
      <w:proofErr w:type="spellEnd"/>
      <w:r w:rsidRPr="00B632F8">
        <w:rPr>
          <w:rFonts w:asciiTheme="majorBidi" w:hAnsiTheme="majorBidi" w:cstheme="majorBidi"/>
          <w:sz w:val="24"/>
          <w:szCs w:val="24"/>
        </w:rPr>
        <w:t xml:space="preserve"> 1964, </w:t>
      </w:r>
      <w:proofErr w:type="spellStart"/>
      <w:r w:rsidRPr="00B632F8">
        <w:rPr>
          <w:rFonts w:asciiTheme="majorBidi" w:hAnsiTheme="majorBidi" w:cstheme="majorBidi"/>
          <w:sz w:val="24"/>
          <w:szCs w:val="24"/>
        </w:rPr>
        <w:t>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kuliah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pagi</w:t>
      </w:r>
      <w:proofErr w:type="spellEnd"/>
      <w:r w:rsidRPr="00B632F8">
        <w:rPr>
          <w:rFonts w:asciiTheme="majorBidi" w:hAnsiTheme="majorBidi" w:cstheme="majorBidi"/>
          <w:sz w:val="24"/>
          <w:szCs w:val="24"/>
        </w:rPr>
        <w:t xml:space="preserve"> di masjid Al Azhar Jakarta. </w:t>
      </w:r>
      <w:proofErr w:type="spellStart"/>
      <w:r w:rsidRPr="00B632F8">
        <w:rPr>
          <w:rFonts w:asciiTheme="majorBidi" w:hAnsiTheme="majorBidi" w:cstheme="majorBidi"/>
          <w:sz w:val="24"/>
          <w:szCs w:val="24"/>
        </w:rPr>
        <w:t>Penafsiran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disusun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antara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tahun</w:t>
      </w:r>
      <w:proofErr w:type="spellEnd"/>
      <w:r w:rsidRPr="00B632F8">
        <w:rPr>
          <w:rFonts w:asciiTheme="majorBidi" w:hAnsiTheme="majorBidi" w:cstheme="majorBidi"/>
          <w:sz w:val="24"/>
          <w:szCs w:val="24"/>
        </w:rPr>
        <w:t xml:space="preserve"> 1964-1966, </w:t>
      </w:r>
      <w:proofErr w:type="spellStart"/>
      <w:r w:rsidRPr="00B632F8">
        <w:rPr>
          <w:rFonts w:asciiTheme="majorBidi" w:hAnsiTheme="majorBidi" w:cstheme="majorBidi"/>
          <w:sz w:val="24"/>
          <w:szCs w:val="24"/>
        </w:rPr>
        <w:t>ketika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dipenjarakan</w:t>
      </w:r>
      <w:proofErr w:type="spellEnd"/>
      <w:r w:rsidRPr="00B632F8">
        <w:rPr>
          <w:rFonts w:asciiTheme="majorBidi" w:hAnsiTheme="majorBidi" w:cstheme="majorBidi"/>
          <w:sz w:val="24"/>
          <w:szCs w:val="24"/>
        </w:rPr>
        <w:t xml:space="preserve"> pada masa </w:t>
      </w:r>
      <w:proofErr w:type="spellStart"/>
      <w:r w:rsidRPr="00B632F8">
        <w:rPr>
          <w:rFonts w:asciiTheme="majorBidi" w:hAnsiTheme="majorBidi" w:cstheme="majorBidi"/>
          <w:sz w:val="24"/>
          <w:szCs w:val="24"/>
        </w:rPr>
        <w:t>pemerintahan</w:t>
      </w:r>
      <w:proofErr w:type="spellEnd"/>
      <w:r w:rsidRPr="00B632F8">
        <w:rPr>
          <w:rFonts w:asciiTheme="majorBidi" w:hAnsiTheme="majorBidi" w:cstheme="majorBidi"/>
          <w:sz w:val="24"/>
          <w:szCs w:val="24"/>
        </w:rPr>
        <w:t xml:space="preserve"> Soekarno </w:t>
      </w:r>
      <w:proofErr w:type="spellStart"/>
      <w:r w:rsidRPr="00B632F8">
        <w:rPr>
          <w:rFonts w:asciiTheme="majorBidi" w:hAnsiTheme="majorBidi" w:cstheme="majorBidi"/>
          <w:sz w:val="24"/>
          <w:szCs w:val="24"/>
        </w:rPr>
        <w:t>karena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pengaruhnya</w:t>
      </w:r>
      <w:proofErr w:type="spellEnd"/>
      <w:r w:rsidRPr="00B632F8">
        <w:rPr>
          <w:rFonts w:asciiTheme="majorBidi" w:hAnsiTheme="majorBidi" w:cstheme="majorBidi"/>
          <w:sz w:val="24"/>
          <w:szCs w:val="24"/>
        </w:rPr>
        <w:t xml:space="preserve"> yang sangat </w:t>
      </w:r>
      <w:proofErr w:type="spellStart"/>
      <w:r w:rsidRPr="00B632F8">
        <w:rPr>
          <w:rFonts w:asciiTheme="majorBidi" w:hAnsiTheme="majorBidi" w:cstheme="majorBidi"/>
          <w:sz w:val="24"/>
          <w:szCs w:val="24"/>
        </w:rPr>
        <w:t>besar</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benar-benar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meresahkannya</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membuat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tampak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seperti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lawan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Penjelasan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perjuangan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hidupnya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berikan</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bab</w:t>
      </w:r>
      <w:proofErr w:type="spellEnd"/>
      <w:r w:rsidRPr="00B632F8">
        <w:rPr>
          <w:rFonts w:asciiTheme="majorBidi" w:hAnsiTheme="majorBidi" w:cstheme="majorBidi"/>
          <w:sz w:val="24"/>
          <w:szCs w:val="24"/>
        </w:rPr>
        <w:t xml:space="preserve"> 12. Selain </w:t>
      </w:r>
      <w:proofErr w:type="spellStart"/>
      <w:r w:rsidRPr="00B632F8">
        <w:rPr>
          <w:rFonts w:asciiTheme="majorBidi" w:hAnsiTheme="majorBidi" w:cstheme="majorBidi"/>
          <w:sz w:val="24"/>
          <w:szCs w:val="24"/>
        </w:rPr>
        <w:t>novelnya</w:t>
      </w:r>
      <w:proofErr w:type="spellEnd"/>
      <w:r w:rsidRPr="00B632F8">
        <w:rPr>
          <w:rFonts w:asciiTheme="majorBidi" w:hAnsiTheme="majorBidi" w:cstheme="majorBidi"/>
          <w:sz w:val="24"/>
          <w:szCs w:val="24"/>
        </w:rPr>
        <w:t xml:space="preserve">, tafsir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tersedia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15 </w:t>
      </w:r>
      <w:proofErr w:type="spellStart"/>
      <w:r w:rsidRPr="00B632F8">
        <w:rPr>
          <w:rFonts w:asciiTheme="majorBidi" w:hAnsiTheme="majorBidi" w:cstheme="majorBidi"/>
          <w:sz w:val="24"/>
          <w:szCs w:val="24"/>
        </w:rPr>
        <w:t>jilid</w:t>
      </w:r>
      <w:proofErr w:type="spellEnd"/>
      <w:r w:rsidRPr="00B632F8">
        <w:rPr>
          <w:rFonts w:asciiTheme="majorBidi" w:hAnsiTheme="majorBidi" w:cstheme="majorBidi"/>
          <w:sz w:val="24"/>
          <w:szCs w:val="24"/>
        </w:rPr>
        <w:t xml:space="preserve">. Para </w:t>
      </w:r>
      <w:proofErr w:type="spellStart"/>
      <w:r w:rsidRPr="00B632F8">
        <w:rPr>
          <w:rFonts w:asciiTheme="majorBidi" w:hAnsiTheme="majorBidi" w:cstheme="majorBidi"/>
          <w:sz w:val="24"/>
          <w:szCs w:val="24"/>
        </w:rPr>
        <w:t>pembaca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menaruh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minat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padanya</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publikasinya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menjadi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biasa</w:t>
      </w:r>
      <w:proofErr w:type="spellEnd"/>
      <w:r w:rsidRPr="00B632F8">
        <w:rPr>
          <w:rFonts w:asciiTheme="majorBidi" w:hAnsiTheme="majorBidi" w:cstheme="majorBidi"/>
          <w:sz w:val="24"/>
          <w:szCs w:val="24"/>
        </w:rPr>
        <w:t xml:space="preserve"> di Singapura dan Malaysia.</w:t>
      </w:r>
    </w:p>
    <w:p w14:paraId="29D6288B" w14:textId="77777777" w:rsidR="00555FC7" w:rsidRPr="00B632F8" w:rsidRDefault="00555FC7" w:rsidP="00555FC7">
      <w:pPr>
        <w:pStyle w:val="ListParagraph"/>
        <w:tabs>
          <w:tab w:val="left" w:pos="7920"/>
        </w:tabs>
        <w:spacing w:line="360" w:lineRule="auto"/>
        <w:ind w:left="709" w:firstLine="284"/>
        <w:jc w:val="both"/>
        <w:rPr>
          <w:rFonts w:asciiTheme="majorBidi" w:hAnsiTheme="majorBidi" w:cstheme="majorBidi"/>
          <w:sz w:val="24"/>
          <w:szCs w:val="24"/>
        </w:rPr>
      </w:pPr>
      <w:proofErr w:type="spellStart"/>
      <w:r w:rsidRPr="00B632F8">
        <w:rPr>
          <w:rFonts w:asciiTheme="majorBidi" w:hAnsiTheme="majorBidi" w:cstheme="majorBidi"/>
          <w:sz w:val="24"/>
          <w:szCs w:val="24"/>
        </w:rPr>
        <w:t>Diakuinya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dirinya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bukanlah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ahli</w:t>
      </w:r>
      <w:proofErr w:type="spellEnd"/>
      <w:r w:rsidRPr="00B632F8">
        <w:rPr>
          <w:rFonts w:asciiTheme="majorBidi" w:hAnsiTheme="majorBidi" w:cstheme="majorBidi"/>
          <w:sz w:val="24"/>
          <w:szCs w:val="24"/>
        </w:rPr>
        <w:t xml:space="preserve"> tata </w:t>
      </w:r>
      <w:proofErr w:type="spellStart"/>
      <w:r w:rsidRPr="00B632F8">
        <w:rPr>
          <w:rFonts w:asciiTheme="majorBidi" w:hAnsiTheme="majorBidi" w:cstheme="majorBidi"/>
          <w:sz w:val="24"/>
          <w:szCs w:val="24"/>
        </w:rPr>
        <w:t>bahasa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arab</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atau</w:t>
      </w:r>
      <w:proofErr w:type="spellEnd"/>
      <w:r w:rsidRPr="00B632F8">
        <w:rPr>
          <w:rFonts w:asciiTheme="majorBidi" w:hAnsiTheme="majorBidi" w:cstheme="majorBidi"/>
          <w:sz w:val="24"/>
          <w:szCs w:val="24"/>
        </w:rPr>
        <w:t xml:space="preserve"> sastra </w:t>
      </w:r>
      <w:proofErr w:type="spellStart"/>
      <w:r w:rsidRPr="00B632F8">
        <w:rPr>
          <w:rFonts w:asciiTheme="majorBidi" w:hAnsiTheme="majorBidi" w:cstheme="majorBidi"/>
          <w:sz w:val="24"/>
          <w:szCs w:val="24"/>
        </w:rPr>
        <w:t>sastra</w:t>
      </w:r>
      <w:proofErr w:type="spellEnd"/>
      <w:r w:rsidRPr="00B632F8">
        <w:rPr>
          <w:rFonts w:asciiTheme="majorBidi" w:hAnsiTheme="majorBidi" w:cstheme="majorBidi"/>
          <w:sz w:val="24"/>
          <w:szCs w:val="24"/>
        </w:rPr>
        <w:t xml:space="preserve"> Indonesia, </w:t>
      </w:r>
      <w:proofErr w:type="spellStart"/>
      <w:r w:rsidRPr="00B632F8">
        <w:rPr>
          <w:rFonts w:asciiTheme="majorBidi" w:hAnsiTheme="majorBidi" w:cstheme="majorBidi"/>
          <w:sz w:val="24"/>
          <w:szCs w:val="24"/>
        </w:rPr>
        <w:t>padahal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ia</w:t>
      </w:r>
      <w:proofErr w:type="spellEnd"/>
      <w:r w:rsidRPr="00B632F8">
        <w:rPr>
          <w:rFonts w:asciiTheme="majorBidi" w:hAnsiTheme="majorBidi" w:cstheme="majorBidi"/>
          <w:sz w:val="24"/>
          <w:szCs w:val="24"/>
        </w:rPr>
        <w:t xml:space="preserve"> seudah </w:t>
      </w:r>
      <w:proofErr w:type="spellStart"/>
      <w:r w:rsidRPr="00B632F8">
        <w:rPr>
          <w:rFonts w:asciiTheme="majorBidi" w:hAnsiTheme="majorBidi" w:cstheme="majorBidi"/>
          <w:sz w:val="24"/>
          <w:szCs w:val="24"/>
        </w:rPr>
        <w:t>menulis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hingga</w:t>
      </w:r>
      <w:proofErr w:type="spellEnd"/>
      <w:r w:rsidRPr="00B632F8">
        <w:rPr>
          <w:rFonts w:asciiTheme="majorBidi" w:hAnsiTheme="majorBidi" w:cstheme="majorBidi"/>
          <w:sz w:val="24"/>
          <w:szCs w:val="24"/>
        </w:rPr>
        <w:t xml:space="preserve"> 100 </w:t>
      </w:r>
      <w:proofErr w:type="spellStart"/>
      <w:r w:rsidRPr="00B632F8">
        <w:rPr>
          <w:rFonts w:asciiTheme="majorBidi" w:hAnsiTheme="majorBidi" w:cstheme="majorBidi"/>
          <w:sz w:val="24"/>
          <w:szCs w:val="24"/>
        </w:rPr>
        <w:t>buku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besar</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kecil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berbahasa</w:t>
      </w:r>
      <w:proofErr w:type="spellEnd"/>
      <w:r w:rsidRPr="00B632F8">
        <w:rPr>
          <w:rFonts w:asciiTheme="majorBidi" w:hAnsiTheme="majorBidi" w:cstheme="majorBidi"/>
          <w:sz w:val="24"/>
          <w:szCs w:val="24"/>
        </w:rPr>
        <w:t xml:space="preserve"> Indonesia. </w:t>
      </w:r>
      <w:proofErr w:type="spellStart"/>
      <w:r w:rsidRPr="00B632F8">
        <w:rPr>
          <w:rFonts w:asciiTheme="majorBidi" w:hAnsiTheme="majorBidi" w:cstheme="majorBidi"/>
          <w:sz w:val="24"/>
          <w:szCs w:val="24"/>
        </w:rPr>
        <w:t>Namun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membiarkan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kebutuhan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lastRenderedPageBreak/>
        <w:t>menghentikannya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menafsirkannya</w:t>
      </w:r>
      <w:proofErr w:type="spellEnd"/>
      <w:r w:rsidRPr="00B632F8">
        <w:rPr>
          <w:rFonts w:asciiTheme="majorBidi" w:hAnsiTheme="majorBidi" w:cstheme="majorBidi"/>
          <w:sz w:val="24"/>
          <w:szCs w:val="24"/>
        </w:rPr>
        <w:t xml:space="preserve">. Dia </w:t>
      </w:r>
      <w:proofErr w:type="spellStart"/>
      <w:r w:rsidRPr="00B632F8">
        <w:rPr>
          <w:rFonts w:asciiTheme="majorBidi" w:hAnsiTheme="majorBidi" w:cstheme="majorBidi"/>
          <w:sz w:val="24"/>
          <w:szCs w:val="24"/>
        </w:rPr>
        <w:t>mengklaim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masalah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tambahan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mendesak</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membenarkan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pembelaan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terhadap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penafsiran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tersebut</w:t>
      </w:r>
      <w:proofErr w:type="spellEnd"/>
      <w:r w:rsidRPr="00B632F8">
        <w:rPr>
          <w:rFonts w:asciiTheme="majorBidi" w:hAnsiTheme="majorBidi" w:cstheme="majorBidi"/>
          <w:sz w:val="24"/>
          <w:szCs w:val="24"/>
        </w:rPr>
        <w:t xml:space="preserve">. Hal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dikarenakan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generasi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muda</w:t>
      </w:r>
      <w:proofErr w:type="spellEnd"/>
      <w:r w:rsidRPr="00B632F8">
        <w:rPr>
          <w:rFonts w:asciiTheme="majorBidi" w:hAnsiTheme="majorBidi" w:cstheme="majorBidi"/>
          <w:sz w:val="24"/>
          <w:szCs w:val="24"/>
        </w:rPr>
        <w:t xml:space="preserve"> di Indonesia dan negara-negara </w:t>
      </w:r>
      <w:proofErr w:type="spellStart"/>
      <w:r w:rsidRPr="00B632F8">
        <w:rPr>
          <w:rFonts w:asciiTheme="majorBidi" w:hAnsiTheme="majorBidi" w:cstheme="majorBidi"/>
          <w:sz w:val="24"/>
          <w:szCs w:val="24"/>
        </w:rPr>
        <w:t>berbahasa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Melayu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lainnya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semakin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tertarik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mempelajari</w:t>
      </w:r>
      <w:proofErr w:type="spellEnd"/>
      <w:r w:rsidRPr="00B632F8">
        <w:rPr>
          <w:rFonts w:asciiTheme="majorBidi" w:hAnsiTheme="majorBidi" w:cstheme="majorBidi"/>
          <w:sz w:val="24"/>
          <w:szCs w:val="24"/>
        </w:rPr>
        <w:t xml:space="preserve"> Al-Qur’an.</w:t>
      </w:r>
    </w:p>
    <w:p w14:paraId="17DE28ED" w14:textId="77777777" w:rsidR="00555FC7" w:rsidRPr="00B632F8" w:rsidRDefault="00555FC7" w:rsidP="00555FC7">
      <w:pPr>
        <w:pStyle w:val="ListParagraph"/>
        <w:tabs>
          <w:tab w:val="left" w:pos="7920"/>
        </w:tabs>
        <w:spacing w:line="360" w:lineRule="auto"/>
        <w:ind w:left="709" w:firstLine="284"/>
        <w:jc w:val="both"/>
        <w:rPr>
          <w:rFonts w:asciiTheme="majorBidi" w:hAnsiTheme="majorBidi" w:cstheme="majorBidi"/>
          <w:sz w:val="24"/>
          <w:szCs w:val="24"/>
        </w:rPr>
      </w:pPr>
      <w:r w:rsidRPr="00B632F8">
        <w:rPr>
          <w:rFonts w:asciiTheme="majorBidi" w:hAnsiTheme="majorBidi" w:cstheme="majorBidi"/>
          <w:sz w:val="24"/>
          <w:szCs w:val="24"/>
        </w:rPr>
        <w:t xml:space="preserve">Dia </w:t>
      </w:r>
      <w:proofErr w:type="spellStart"/>
      <w:r w:rsidRPr="00B632F8">
        <w:rPr>
          <w:rFonts w:asciiTheme="majorBidi" w:hAnsiTheme="majorBidi" w:cstheme="majorBidi"/>
          <w:sz w:val="24"/>
          <w:szCs w:val="24"/>
        </w:rPr>
        <w:t>membandingkan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keadaan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dimana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mereka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menggunakan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perumpamaan</w:t>
      </w:r>
      <w:proofErr w:type="spellEnd"/>
      <w:r w:rsidRPr="00B632F8">
        <w:rPr>
          <w:rFonts w:asciiTheme="majorBidi" w:hAnsiTheme="majorBidi" w:cstheme="majorBidi"/>
          <w:sz w:val="24"/>
          <w:szCs w:val="24"/>
        </w:rPr>
        <w:t xml:space="preserve"> </w:t>
      </w:r>
      <w:r w:rsidRPr="00B632F8">
        <w:rPr>
          <w:rFonts w:asciiTheme="majorBidi" w:hAnsiTheme="majorBidi" w:cstheme="majorBidi"/>
          <w:i/>
          <w:iCs/>
          <w:sz w:val="24"/>
          <w:szCs w:val="24"/>
        </w:rPr>
        <w:t>“</w:t>
      </w:r>
      <w:proofErr w:type="spellStart"/>
      <w:r w:rsidRPr="00B632F8">
        <w:rPr>
          <w:rFonts w:asciiTheme="majorBidi" w:hAnsiTheme="majorBidi" w:cstheme="majorBidi"/>
          <w:i/>
          <w:iCs/>
          <w:sz w:val="24"/>
          <w:szCs w:val="24"/>
        </w:rPr>
        <w:t>anda</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dapat</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melihat</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rumahnya</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untuk</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lanjut</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berjalan</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ke</w:t>
      </w:r>
      <w:proofErr w:type="spellEnd"/>
      <w:r w:rsidRPr="00B632F8">
        <w:rPr>
          <w:rFonts w:asciiTheme="majorBidi" w:hAnsiTheme="majorBidi" w:cstheme="majorBidi"/>
          <w:i/>
          <w:iCs/>
          <w:sz w:val="24"/>
          <w:szCs w:val="24"/>
        </w:rPr>
        <w:t xml:space="preserve"> sana </w:t>
      </w:r>
      <w:proofErr w:type="spellStart"/>
      <w:r w:rsidRPr="00B632F8">
        <w:rPr>
          <w:rFonts w:asciiTheme="majorBidi" w:hAnsiTheme="majorBidi" w:cstheme="majorBidi"/>
          <w:i/>
          <w:iCs/>
          <w:sz w:val="24"/>
          <w:szCs w:val="24"/>
        </w:rPr>
        <w:t>tidak</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ada</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jalan</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sz w:val="24"/>
          <w:szCs w:val="24"/>
        </w:rPr>
        <w:t>Inilah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sebabnya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menulis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buku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pertama</w:t>
      </w:r>
      <w:proofErr w:type="spellEnd"/>
      <w:r w:rsidRPr="00B632F8">
        <w:rPr>
          <w:rFonts w:asciiTheme="majorBidi" w:hAnsiTheme="majorBidi" w:cstheme="majorBidi"/>
          <w:sz w:val="24"/>
          <w:szCs w:val="24"/>
        </w:rPr>
        <w:t xml:space="preserve"> kali. Yang </w:t>
      </w:r>
      <w:proofErr w:type="spellStart"/>
      <w:r w:rsidRPr="00B632F8">
        <w:rPr>
          <w:rFonts w:asciiTheme="majorBidi" w:hAnsiTheme="majorBidi" w:cstheme="majorBidi"/>
          <w:sz w:val="24"/>
          <w:szCs w:val="24"/>
        </w:rPr>
        <w:t>kedua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tafsir al Azhar </w:t>
      </w:r>
      <w:proofErr w:type="spellStart"/>
      <w:r w:rsidRPr="00B632F8">
        <w:rPr>
          <w:rFonts w:asciiTheme="majorBidi" w:hAnsiTheme="majorBidi" w:cstheme="majorBidi"/>
          <w:sz w:val="24"/>
          <w:szCs w:val="24"/>
        </w:rPr>
        <w:t>disesuaikan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bagi</w:t>
      </w:r>
      <w:proofErr w:type="spellEnd"/>
      <w:r w:rsidRPr="00B632F8">
        <w:rPr>
          <w:rFonts w:asciiTheme="majorBidi" w:hAnsiTheme="majorBidi" w:cstheme="majorBidi"/>
          <w:sz w:val="24"/>
          <w:szCs w:val="24"/>
        </w:rPr>
        <w:t xml:space="preserve"> para </w:t>
      </w:r>
      <w:proofErr w:type="spellStart"/>
      <w:r w:rsidRPr="00B632F8">
        <w:rPr>
          <w:rFonts w:asciiTheme="majorBidi" w:hAnsiTheme="majorBidi" w:cstheme="majorBidi"/>
          <w:sz w:val="24"/>
          <w:szCs w:val="24"/>
        </w:rPr>
        <w:t>ahli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dakwah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atau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kelompok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mubaligh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Terkadang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sulit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dilakukan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karena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wawasan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biasanya</w:t>
      </w:r>
      <w:proofErr w:type="spellEnd"/>
      <w:r w:rsidRPr="00B632F8">
        <w:rPr>
          <w:rFonts w:asciiTheme="majorBidi" w:hAnsiTheme="majorBidi" w:cstheme="majorBidi"/>
          <w:sz w:val="24"/>
          <w:szCs w:val="24"/>
        </w:rPr>
        <w:t xml:space="preserve"> sangat </w:t>
      </w:r>
      <w:proofErr w:type="spellStart"/>
      <w:r w:rsidRPr="00B632F8">
        <w:rPr>
          <w:rFonts w:asciiTheme="majorBidi" w:hAnsiTheme="majorBidi" w:cstheme="majorBidi"/>
          <w:sz w:val="24"/>
          <w:szCs w:val="24"/>
        </w:rPr>
        <w:t>kabur</w:t>
      </w:r>
      <w:proofErr w:type="spellEnd"/>
      <w:r w:rsidRPr="00B632F8">
        <w:rPr>
          <w:rFonts w:asciiTheme="majorBidi" w:hAnsiTheme="majorBidi" w:cstheme="majorBidi"/>
          <w:sz w:val="24"/>
          <w:szCs w:val="24"/>
        </w:rPr>
        <w:t xml:space="preserve">. Mereka </w:t>
      </w:r>
      <w:proofErr w:type="spellStart"/>
      <w:r w:rsidRPr="00B632F8">
        <w:rPr>
          <w:rFonts w:asciiTheme="majorBidi" w:hAnsiTheme="majorBidi" w:cstheme="majorBidi"/>
          <w:sz w:val="24"/>
          <w:szCs w:val="24"/>
        </w:rPr>
        <w:t>sudah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mempunyai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tanggung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jawab</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melampaui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tanggung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jawab</w:t>
      </w:r>
      <w:proofErr w:type="spellEnd"/>
      <w:r w:rsidRPr="00B632F8">
        <w:rPr>
          <w:rFonts w:asciiTheme="majorBidi" w:hAnsiTheme="majorBidi" w:cstheme="majorBidi"/>
          <w:sz w:val="24"/>
          <w:szCs w:val="24"/>
        </w:rPr>
        <w:t xml:space="preserve"> para </w:t>
      </w:r>
      <w:proofErr w:type="spellStart"/>
      <w:r w:rsidRPr="00B632F8">
        <w:rPr>
          <w:rFonts w:asciiTheme="majorBidi" w:hAnsiTheme="majorBidi" w:cstheme="majorBidi"/>
          <w:sz w:val="24"/>
          <w:szCs w:val="24"/>
        </w:rPr>
        <w:t>mulabigh</w:t>
      </w:r>
      <w:proofErr w:type="spellEnd"/>
      <w:r w:rsidRPr="00B632F8">
        <w:rPr>
          <w:rFonts w:asciiTheme="majorBidi" w:hAnsiTheme="majorBidi" w:cstheme="majorBidi"/>
          <w:sz w:val="24"/>
          <w:szCs w:val="24"/>
        </w:rPr>
        <w:t xml:space="preserve"> masa </w:t>
      </w:r>
      <w:proofErr w:type="spellStart"/>
      <w:r w:rsidRPr="00B632F8">
        <w:rPr>
          <w:rFonts w:asciiTheme="majorBidi" w:hAnsiTheme="majorBidi" w:cstheme="majorBidi"/>
          <w:sz w:val="24"/>
          <w:szCs w:val="24"/>
        </w:rPr>
        <w:t>lalu</w:t>
      </w:r>
      <w:proofErr w:type="spellEnd"/>
      <w:r w:rsidRPr="00B632F8">
        <w:rPr>
          <w:rFonts w:asciiTheme="majorBidi" w:hAnsiTheme="majorBidi" w:cstheme="majorBidi"/>
          <w:sz w:val="24"/>
          <w:szCs w:val="24"/>
        </w:rPr>
        <w:t xml:space="preserve">. Mereka </w:t>
      </w:r>
      <w:proofErr w:type="spellStart"/>
      <w:r w:rsidRPr="00B632F8">
        <w:rPr>
          <w:rFonts w:asciiTheme="majorBidi" w:hAnsiTheme="majorBidi" w:cstheme="majorBidi"/>
          <w:sz w:val="24"/>
          <w:szCs w:val="24"/>
        </w:rPr>
        <w:t>saat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menghadapi</w:t>
      </w:r>
      <w:proofErr w:type="spellEnd"/>
      <w:r w:rsidRPr="00B632F8">
        <w:rPr>
          <w:rFonts w:asciiTheme="majorBidi" w:hAnsiTheme="majorBidi" w:cstheme="majorBidi"/>
          <w:sz w:val="24"/>
          <w:szCs w:val="24"/>
        </w:rPr>
        <w:t xml:space="preserve"> negara yang </w:t>
      </w:r>
      <w:proofErr w:type="spellStart"/>
      <w:r w:rsidRPr="00B632F8">
        <w:rPr>
          <w:rFonts w:asciiTheme="majorBidi" w:hAnsiTheme="majorBidi" w:cstheme="majorBidi"/>
          <w:sz w:val="24"/>
          <w:szCs w:val="24"/>
        </w:rPr>
        <w:t>bijaksana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Rosnani</w:t>
      </w:r>
      <w:proofErr w:type="spellEnd"/>
      <w:r w:rsidRPr="00B632F8">
        <w:rPr>
          <w:rFonts w:asciiTheme="majorBidi" w:hAnsiTheme="majorBidi" w:cstheme="majorBidi"/>
          <w:sz w:val="24"/>
          <w:szCs w:val="24"/>
        </w:rPr>
        <w:t xml:space="preserve"> Hashim </w:t>
      </w:r>
      <w:proofErr w:type="spellStart"/>
      <w:r w:rsidRPr="00B632F8">
        <w:rPr>
          <w:rFonts w:asciiTheme="majorBidi" w:hAnsiTheme="majorBidi" w:cstheme="majorBidi"/>
          <w:sz w:val="24"/>
          <w:szCs w:val="24"/>
        </w:rPr>
        <w:t>mengakhiri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penyelidikannya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terhadap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sejarah</w:t>
      </w:r>
      <w:proofErr w:type="spellEnd"/>
      <w:r w:rsidRPr="00B632F8">
        <w:rPr>
          <w:rFonts w:asciiTheme="majorBidi" w:hAnsiTheme="majorBidi" w:cstheme="majorBidi"/>
          <w:sz w:val="24"/>
          <w:szCs w:val="24"/>
        </w:rPr>
        <w:t xml:space="preserve"> orang yang </w:t>
      </w:r>
      <w:proofErr w:type="spellStart"/>
      <w:r w:rsidRPr="00B632F8">
        <w:rPr>
          <w:rFonts w:asciiTheme="majorBidi" w:hAnsiTheme="majorBidi" w:cstheme="majorBidi"/>
          <w:sz w:val="24"/>
          <w:szCs w:val="24"/>
        </w:rPr>
        <w:t>menginspirasi</w:t>
      </w:r>
      <w:proofErr w:type="spellEnd"/>
      <w:r w:rsidRPr="00B632F8">
        <w:rPr>
          <w:rFonts w:asciiTheme="majorBidi" w:hAnsiTheme="majorBidi" w:cstheme="majorBidi"/>
          <w:sz w:val="24"/>
          <w:szCs w:val="24"/>
        </w:rPr>
        <w:t xml:space="preserve"> Hamka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menulis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Penafirannya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generasi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muda</w:t>
      </w:r>
      <w:proofErr w:type="spellEnd"/>
      <w:r w:rsidRPr="00B632F8">
        <w:rPr>
          <w:rFonts w:asciiTheme="majorBidi" w:hAnsiTheme="majorBidi" w:cstheme="majorBidi"/>
          <w:sz w:val="24"/>
          <w:szCs w:val="24"/>
        </w:rPr>
        <w:t xml:space="preserve"> di negara-negara </w:t>
      </w:r>
      <w:proofErr w:type="spellStart"/>
      <w:r w:rsidRPr="00B632F8">
        <w:rPr>
          <w:rFonts w:asciiTheme="majorBidi" w:hAnsiTheme="majorBidi" w:cstheme="majorBidi"/>
          <w:sz w:val="24"/>
          <w:szCs w:val="24"/>
        </w:rPr>
        <w:t>berbahasa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Melayu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memiliki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kesenjangan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pengetahuan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keinginan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kuat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memahami</w:t>
      </w:r>
      <w:proofErr w:type="spellEnd"/>
      <w:r w:rsidRPr="00B632F8">
        <w:rPr>
          <w:rFonts w:asciiTheme="majorBidi" w:hAnsiTheme="majorBidi" w:cstheme="majorBidi"/>
          <w:sz w:val="24"/>
          <w:szCs w:val="24"/>
        </w:rPr>
        <w:t xml:space="preserve"> agama, </w:t>
      </w:r>
      <w:proofErr w:type="spellStart"/>
      <w:r w:rsidRPr="00B632F8">
        <w:rPr>
          <w:rFonts w:asciiTheme="majorBidi" w:hAnsiTheme="majorBidi" w:cstheme="majorBidi"/>
          <w:sz w:val="24"/>
          <w:szCs w:val="24"/>
        </w:rPr>
        <w:t>khususnya</w:t>
      </w:r>
      <w:proofErr w:type="spellEnd"/>
      <w:r w:rsidRPr="00B632F8">
        <w:rPr>
          <w:rFonts w:asciiTheme="majorBidi" w:hAnsiTheme="majorBidi" w:cstheme="majorBidi"/>
          <w:sz w:val="24"/>
          <w:szCs w:val="24"/>
        </w:rPr>
        <w:t xml:space="preserve"> Al-Qur’an. Selain </w:t>
      </w:r>
      <w:proofErr w:type="spellStart"/>
      <w:r w:rsidRPr="00B632F8">
        <w:rPr>
          <w:rFonts w:asciiTheme="majorBidi" w:hAnsiTheme="majorBidi" w:cstheme="majorBidi"/>
          <w:sz w:val="24"/>
          <w:szCs w:val="24"/>
        </w:rPr>
        <w:t>itu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kecurangan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informasi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khususnya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disajikan</w:t>
      </w:r>
      <w:proofErr w:type="spellEnd"/>
      <w:r w:rsidRPr="00B632F8">
        <w:rPr>
          <w:rFonts w:asciiTheme="majorBidi" w:hAnsiTheme="majorBidi" w:cstheme="majorBidi"/>
          <w:sz w:val="24"/>
          <w:szCs w:val="24"/>
        </w:rPr>
        <w:t xml:space="preserve"> oleh para </w:t>
      </w:r>
      <w:proofErr w:type="spellStart"/>
      <w:r w:rsidRPr="00B632F8">
        <w:rPr>
          <w:rFonts w:asciiTheme="majorBidi" w:hAnsiTheme="majorBidi" w:cstheme="majorBidi"/>
          <w:sz w:val="24"/>
          <w:szCs w:val="24"/>
        </w:rPr>
        <w:t>pengkhutbah</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{"citationItems":[{"id":"ITEM-1","itemData":{"DOI":"10.15408/bat.v21i1.3826","ISSN":"0853-1692","abstract":"Abstrak Mistisisme adalah bagian dari ilmu pengetahuan Islam yang menekankan pada nilai-nilai estetika, khususnya berbicara mengenai perilaku terhadap Tuhan dan manusia. Ketika Aisyah ditanya oleh seorang sahabat nabi Muhammad, ia berkata, “perilakunya adalah al-Qur’an”. Hamka dalam tafsirnya menyatakan bahwa hal yang paling penting dalam kutipan tersebut adalah etik (akhlaq). Akhlaq merupakan bagian dari kandungan al-Qur’an yang membuat Islam tersebar di seluruh dunia. Tulisan ini menelusuri konsep Tasawuf Hamka sebagai suatu prototipe kecil dari karyanya tentang tasawuf dalam ‘Tasawuf Modern.’ Selain itu, tulisan ini juga fokus pada biografi Hamka serta hubungannya dengan tasawuf, metode interpretasi, rujukan utamanya, karakteristik ‘Tafsir al-Azhar’, metode penjulisannya, dan pendekatan yang digunakan dalam interpretasinya. Tulisan ini juga bermaksud untuk mengeksplorasi konsep uzlah, wali, mahabbah, dan ilmu ladunni in ‘Tafsir al-Azhar’.---Abstract The Misthycism is a part of Islamic knowledge emphases the values of estetic, especially talking about attitudes to God and the Human being. When Aisha r.a. was asked by a companion of prophet He said,” His attitude is the Holy al-Qur’an”. In his tafsir, Hamka stated that the most important thing quoted from it was ethic (akhlaq). Even it is one of the amazing of the Holy Qur’an which had spread Islam to the whole of the world. This paper will track the conception of Hamka’s tasawuf as a little prototife from his work about Tasawuf at ‘Tasawuf Modern’. The paper will focus in  Hamka’s bliography and his relate with tasawuf, the methode of interpretating, main references, characteristics Tafsir al-Azhar, methode in writing it, and the approacs used in his interpretations. Also focusing to explore conception of uzlah, sufi saint (wali), mahabbah, ilmu ladunni in ‘Tafsir al-Azhar’.","author":[{"dropping-particle":"","family":"Hidayat","given":"Usep Taufik","non-dropping-particle":"","parse-names":false,"suffix":""}],"container-title":"Buletin Al-Turas","id":"ITEM-1","issue":"1","issued":{"date-parts":[["2020"]]},"page":"49-76","title":"Tafsir Al-azhar : Menyelami Kedalaman Tasawuf Hamka","type":"article-journal","volume":"21"},"uris":["http://www.mendeley.com/documents/?uuid=3d0adb23-578d-49e8-a2b7-24ffef0b6268"]}],"mendeley":{"formattedCitation":"(U. T. Hidayat, 2020)","plainTextFormattedCitation":"(U. T. Hidayat, 2020)","previouslyFormattedCitation":"(U. T. Hidayat, 2020)"},"properties":{"noteIndex":0},"schema":"https://github.com/citation-style-language/schema/raw/master/csl-citation.json"}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(U. T. Hidayat, 2020)</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40D4CA10" w14:textId="77777777" w:rsidR="00555FC7" w:rsidRPr="00B632F8" w:rsidRDefault="00555FC7" w:rsidP="00555FC7">
      <w:pPr>
        <w:pStyle w:val="ListParagraph"/>
        <w:tabs>
          <w:tab w:val="left" w:pos="7920"/>
        </w:tabs>
        <w:spacing w:line="360" w:lineRule="auto"/>
        <w:ind w:left="709" w:firstLine="284"/>
        <w:jc w:val="both"/>
        <w:rPr>
          <w:rFonts w:asciiTheme="majorBidi" w:hAnsiTheme="majorBidi" w:cstheme="majorBidi"/>
          <w:sz w:val="24"/>
          <w:szCs w:val="24"/>
        </w:rPr>
      </w:pPr>
      <w:r w:rsidRPr="00B632F8">
        <w:rPr>
          <w:rFonts w:asciiTheme="majorBidi" w:hAnsiTheme="majorBidi" w:cstheme="majorBidi"/>
          <w:sz w:val="24"/>
          <w:szCs w:val="24"/>
        </w:rPr>
        <w:t xml:space="preserve">Metode yang </w:t>
      </w:r>
      <w:proofErr w:type="spellStart"/>
      <w:r w:rsidRPr="00B632F8">
        <w:rPr>
          <w:rFonts w:asciiTheme="majorBidi" w:hAnsiTheme="majorBidi" w:cstheme="majorBidi"/>
          <w:sz w:val="24"/>
          <w:szCs w:val="24"/>
        </w:rPr>
        <w:t>digunakan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tafsir al Azhar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umum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sebenarnya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jauh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berbeda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karya</w:t>
      </w:r>
      <w:proofErr w:type="spellEnd"/>
      <w:r w:rsidRPr="00B632F8">
        <w:rPr>
          <w:rFonts w:asciiTheme="majorBidi" w:hAnsiTheme="majorBidi" w:cstheme="majorBidi"/>
          <w:sz w:val="24"/>
          <w:szCs w:val="24"/>
        </w:rPr>
        <w:t xml:space="preserve"> tafsir </w:t>
      </w:r>
      <w:proofErr w:type="spellStart"/>
      <w:r w:rsidRPr="00B632F8">
        <w:rPr>
          <w:rFonts w:asciiTheme="majorBidi" w:hAnsiTheme="majorBidi" w:cstheme="majorBidi"/>
          <w:sz w:val="24"/>
          <w:szCs w:val="24"/>
        </w:rPr>
        <w:t>lainnya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menggunakan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metode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tahlili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menggunakan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sistematika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tartib</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mushafi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Namun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karena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penekanannya</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operasionalisasi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nyata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petunjuk</w:t>
      </w:r>
      <w:proofErr w:type="spellEnd"/>
      <w:r w:rsidRPr="00B632F8">
        <w:rPr>
          <w:rFonts w:asciiTheme="majorBidi" w:hAnsiTheme="majorBidi" w:cstheme="majorBidi"/>
          <w:sz w:val="24"/>
          <w:szCs w:val="24"/>
        </w:rPr>
        <w:t xml:space="preserve"> Al-Qur’an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kehidupan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umat</w:t>
      </w:r>
      <w:proofErr w:type="spellEnd"/>
      <w:r w:rsidRPr="00B632F8">
        <w:rPr>
          <w:rFonts w:asciiTheme="majorBidi" w:hAnsiTheme="majorBidi" w:cstheme="majorBidi"/>
          <w:sz w:val="24"/>
          <w:szCs w:val="24"/>
        </w:rPr>
        <w:t xml:space="preserve"> Islam, </w:t>
      </w:r>
      <w:proofErr w:type="spellStart"/>
      <w:r w:rsidRPr="00B632F8">
        <w:rPr>
          <w:rFonts w:asciiTheme="majorBidi" w:hAnsiTheme="majorBidi" w:cstheme="majorBidi"/>
          <w:sz w:val="24"/>
          <w:szCs w:val="24"/>
        </w:rPr>
        <w:t>maka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penafsiran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dikatan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berbeda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penafsiran-penafsiran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memberikan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porsi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lebih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besar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antara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sejarah</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peristiwa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kontemporer</w:t>
      </w:r>
      <w:proofErr w:type="spellEnd"/>
      <w:r w:rsidRPr="00B632F8">
        <w:rPr>
          <w:rFonts w:asciiTheme="majorBidi" w:hAnsiTheme="majorBidi" w:cstheme="majorBidi"/>
          <w:sz w:val="24"/>
          <w:szCs w:val="24"/>
        </w:rPr>
        <w:t>.</w:t>
      </w:r>
    </w:p>
    <w:p w14:paraId="3E58A9F8" w14:textId="77777777" w:rsidR="00555FC7" w:rsidRPr="00B632F8" w:rsidRDefault="00555FC7" w:rsidP="00555FC7">
      <w:pPr>
        <w:pStyle w:val="ListParagraph"/>
        <w:tabs>
          <w:tab w:val="left" w:pos="7920"/>
        </w:tabs>
        <w:spacing w:line="360" w:lineRule="auto"/>
        <w:ind w:left="709" w:firstLine="284"/>
        <w:jc w:val="both"/>
        <w:rPr>
          <w:rFonts w:asciiTheme="majorBidi" w:hAnsiTheme="majorBidi" w:cstheme="majorBidi"/>
          <w:sz w:val="24"/>
          <w:szCs w:val="24"/>
        </w:rPr>
      </w:pPr>
      <w:proofErr w:type="spellStart"/>
      <w:r w:rsidRPr="00B632F8">
        <w:rPr>
          <w:rFonts w:asciiTheme="majorBidi" w:hAnsiTheme="majorBidi" w:cstheme="majorBidi"/>
          <w:sz w:val="24"/>
          <w:szCs w:val="24"/>
        </w:rPr>
        <w:t>Perlu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diketahui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sebelumnya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tiga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penulisan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penafsiran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mushafi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nuzuli</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maudui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perbedaan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mencolok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antara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ketiga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teknik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penulisan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Kemudian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sebagaimana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penulis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tunjukan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yaitu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menulis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atau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menafsirkan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menurut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tradisi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mushaf</w:t>
      </w:r>
      <w:proofErr w:type="spellEnd"/>
      <w:r w:rsidRPr="00B632F8">
        <w:rPr>
          <w:rFonts w:asciiTheme="majorBidi" w:hAnsiTheme="majorBidi" w:cstheme="majorBidi"/>
          <w:sz w:val="24"/>
          <w:szCs w:val="24"/>
        </w:rPr>
        <w:t xml:space="preserve"> 30 </w:t>
      </w:r>
      <w:proofErr w:type="spellStart"/>
      <w:r w:rsidRPr="00B632F8">
        <w:rPr>
          <w:rFonts w:asciiTheme="majorBidi" w:hAnsiTheme="majorBidi" w:cstheme="majorBidi"/>
          <w:sz w:val="24"/>
          <w:szCs w:val="24"/>
        </w:rPr>
        <w:t>juz</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yakni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al Fatihah </w:t>
      </w:r>
      <w:proofErr w:type="spellStart"/>
      <w:r w:rsidRPr="00B632F8">
        <w:rPr>
          <w:rFonts w:asciiTheme="majorBidi" w:hAnsiTheme="majorBidi" w:cstheme="majorBidi"/>
          <w:sz w:val="24"/>
          <w:szCs w:val="24"/>
        </w:rPr>
        <w:t>sampai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surat</w:t>
      </w:r>
      <w:proofErr w:type="spellEnd"/>
      <w:r w:rsidRPr="00B632F8">
        <w:rPr>
          <w:rFonts w:asciiTheme="majorBidi" w:hAnsiTheme="majorBidi" w:cstheme="majorBidi"/>
          <w:sz w:val="24"/>
          <w:szCs w:val="24"/>
        </w:rPr>
        <w:t xml:space="preserve"> an Nas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{"citationItems":[{"id":"ITEM-1","itemData":{"DOI":"10.20414/el-umdah.v1i1.407","ISSN":"2623-2529","abstract":"Tulisan ini membahas salah satu kitab tafsir Indonesia, yakni Tafsir Al-Azhar karya Hamka. Penulisan ini menggunakan metode deskriptif-analitif dengan pendekatan sejarah-hermeneutis. Beberapa point yang penting untuk diungkapkan mengenai Tafsir Al-Azhar diantaranya: Petama, Tafsir Al-Azhar metode dan langkah penyusunan Tafsir Al-Azhar adalah tahlili-mushaf dengan warna dan corak keindonesiaan yang sangat kental atau lebih dikenal dengan istilah corak adab ijtima’i. Kedua, Hamka sangat getol mengajak umat Islam dalam menyuarakan tafsir kontekstual, tafsir yang selaras dengan keadaan dan perkembangan zaman. Dengan kenyataan tersebut, sebenarnya Hamka telah mengaplikasikan upaya hermeneutika dalam karyanya tersebut. Karena bagaimanapun, konsep hermeneutika-dalam makna yang sempit-merupakan usaha pembacaan al-Qur’an yang tidak hanya memberikan pemaknaan terhadap tekstual suatu ayat, namun memberikan pemkanaan kembali (reproduksi) suatu ayat terhadap keadaan (realita) dimana al-Qur’an ditafsirkan. Dengan metode tersebut mengajak kepada pemahaman al-Qur’an lebih kontekstual-universal.","author":[{"dropping-particle":"","family":"Hidayati","given":"Husnul","non-dropping-particle":"","parse-names":false,"suffix":""}],"container-title":"el-'Umdah","id":"ITEM-1","issue":"1","issued":{"date-parts":[["2018"]]},"page":"25-42","title":"Metodologi Tafsir Kontekstual Al-Azhar Karya Buya Hamka","type":"article-journal","volume":"1"},"uris":["http://www.mendeley.com/documents/?uuid=73b72e28-bbdb-4869-8c17-fcb2cb472616"]}],"mendeley":{"formattedCitation":"(Hidayati, 2018)","plainTextFormattedCitation":"(Hidayati, 2018)","previouslyFormattedCitation":"(Hidayati, 2018)"},"properties":{"noteIndex":0},"schema":"https://github.com/citation-style-language/schema/raw/master/csl-citation.json"}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(Hidayati, 2018)</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6A7D66FB" w14:textId="77777777" w:rsidR="00555FC7" w:rsidRDefault="00555FC7" w:rsidP="00555FC7">
      <w:pPr>
        <w:pStyle w:val="ListParagraph"/>
        <w:tabs>
          <w:tab w:val="left" w:pos="7920"/>
        </w:tabs>
        <w:spacing w:line="360" w:lineRule="auto"/>
        <w:ind w:left="709" w:firstLine="284"/>
        <w:jc w:val="both"/>
        <w:rPr>
          <w:rFonts w:asciiTheme="majorBidi" w:hAnsiTheme="majorBidi" w:cstheme="majorBidi"/>
          <w:sz w:val="24"/>
          <w:szCs w:val="24"/>
        </w:rPr>
      </w:pPr>
      <w:proofErr w:type="spellStart"/>
      <w:r w:rsidRPr="00B632F8">
        <w:rPr>
          <w:rFonts w:asciiTheme="majorBidi" w:hAnsiTheme="majorBidi" w:cstheme="majorBidi"/>
          <w:sz w:val="24"/>
          <w:szCs w:val="24"/>
        </w:rPr>
        <w:lastRenderedPageBreak/>
        <w:t>Pendekatan</w:t>
      </w:r>
      <w:proofErr w:type="spellEnd"/>
      <w:r w:rsidRPr="00B632F8">
        <w:rPr>
          <w:rFonts w:asciiTheme="majorBidi" w:hAnsiTheme="majorBidi" w:cstheme="majorBidi"/>
          <w:sz w:val="24"/>
          <w:szCs w:val="24"/>
        </w:rPr>
        <w:t xml:space="preserve"> tafsir al Azhar Buya Hamka yang </w:t>
      </w:r>
      <w:proofErr w:type="spellStart"/>
      <w:r w:rsidRPr="00B632F8">
        <w:rPr>
          <w:rFonts w:asciiTheme="majorBidi" w:hAnsiTheme="majorBidi" w:cstheme="majorBidi"/>
          <w:sz w:val="24"/>
          <w:szCs w:val="24"/>
        </w:rPr>
        <w:t>dominan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r w:rsidRPr="00B632F8">
        <w:rPr>
          <w:rFonts w:asciiTheme="majorBidi" w:hAnsiTheme="majorBidi" w:cstheme="majorBidi"/>
          <w:i/>
          <w:iCs/>
          <w:sz w:val="24"/>
          <w:szCs w:val="24"/>
        </w:rPr>
        <w:t xml:space="preserve">al adab al </w:t>
      </w:r>
      <w:proofErr w:type="spellStart"/>
      <w:r w:rsidRPr="00B632F8">
        <w:rPr>
          <w:rFonts w:asciiTheme="majorBidi" w:hAnsiTheme="majorBidi" w:cstheme="majorBidi"/>
          <w:i/>
          <w:iCs/>
          <w:sz w:val="24"/>
          <w:szCs w:val="24"/>
        </w:rPr>
        <w:t>ijtima’i</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sz w:val="24"/>
          <w:szCs w:val="24"/>
        </w:rPr>
        <w:t>yaitu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konsisten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menyikapi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kondisi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menyelesaikan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permasalahan</w:t>
      </w:r>
      <w:proofErr w:type="spellEnd"/>
      <w:r w:rsidRPr="00B632F8">
        <w:rPr>
          <w:rFonts w:asciiTheme="majorBidi" w:hAnsiTheme="majorBidi" w:cstheme="majorBidi"/>
          <w:sz w:val="24"/>
          <w:szCs w:val="24"/>
        </w:rPr>
        <w:t xml:space="preserve"> internal.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demikian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terlihat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jelas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menganut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corak</w:t>
      </w:r>
      <w:proofErr w:type="spellEnd"/>
      <w:r w:rsidRPr="00B632F8">
        <w:rPr>
          <w:rFonts w:asciiTheme="majorBidi" w:hAnsiTheme="majorBidi" w:cstheme="majorBidi"/>
          <w:sz w:val="24"/>
          <w:szCs w:val="24"/>
        </w:rPr>
        <w:t xml:space="preserve"> adab </w:t>
      </w:r>
      <w:proofErr w:type="spellStart"/>
      <w:r w:rsidRPr="00B632F8">
        <w:rPr>
          <w:rFonts w:asciiTheme="majorBidi" w:hAnsiTheme="majorBidi" w:cstheme="majorBidi"/>
          <w:i/>
          <w:iCs/>
          <w:sz w:val="24"/>
          <w:szCs w:val="24"/>
        </w:rPr>
        <w:t>ijtima’i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mastarakat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Tafsir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mencoba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memecahkan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kesulitan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mereka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mengedepankan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petunjuk-petunjuk</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terdapat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ayat-ayat</w:t>
      </w:r>
      <w:proofErr w:type="spellEnd"/>
      <w:r w:rsidRPr="00B632F8">
        <w:rPr>
          <w:rFonts w:asciiTheme="majorBidi" w:hAnsiTheme="majorBidi" w:cstheme="majorBidi"/>
          <w:sz w:val="24"/>
          <w:szCs w:val="24"/>
        </w:rPr>
        <w:t xml:space="preserve"> Al-Qur’an yang </w:t>
      </w:r>
      <w:proofErr w:type="spellStart"/>
      <w:r w:rsidRPr="00B632F8">
        <w:rPr>
          <w:rFonts w:asciiTheme="majorBidi" w:hAnsiTheme="majorBidi" w:cstheme="majorBidi"/>
          <w:sz w:val="24"/>
          <w:szCs w:val="24"/>
        </w:rPr>
        <w:t>berkaitan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langsung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kehidupan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masyarakat</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{"citationItems":[{"id":"ITEM-1","itemData":{"author":[{"dropping-particle":"","family":"Murni","given":"Dewi","non-dropping-particle":"","parse-names":false,"suffix":""}],"container-title":"Jurnal Syahadah","id":"ITEM-1","issue":"2","issued":{"date-parts":[["2016"]]},"page":"21-45","title":"TAFSIR AL-AZHAR (Suatu Tinjauan Biografis dan Metodologis)","type":"article-journal","volume":"3"},"uris":["http://www.mendeley.com/documents/?uuid=849076db-f173-4786-9871-8bbb34c381eb"]}],"mendeley":{"formattedCitation":"(Murni, 2016)","plainTextFormattedCitation":"(Murni, 2016)","previouslyFormattedCitation":"(Murni, 2016)"},"properties":{"noteIndex":0},"schema":"https://github.com/citation-style-language/schema/raw/master/csl-citation.json"}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(Murni, 2016)</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67E4ADDB" w14:textId="77777777" w:rsidR="00555FC7" w:rsidRDefault="00555FC7" w:rsidP="00555FC7">
      <w:pPr>
        <w:pStyle w:val="ListParagraph"/>
        <w:tabs>
          <w:tab w:val="left" w:pos="7920"/>
        </w:tabs>
        <w:spacing w:line="360" w:lineRule="auto"/>
        <w:ind w:left="709" w:firstLine="284"/>
        <w:jc w:val="both"/>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bagian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memaparkan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pembahasan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dijelaskan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berikut</w:t>
      </w:r>
      <w:proofErr w:type="spellEnd"/>
      <w:r>
        <w:rPr>
          <w:rFonts w:asciiTheme="majorBidi" w:hAnsiTheme="majorBidi" w:cstheme="majorBidi"/>
          <w:sz w:val="24"/>
          <w:szCs w:val="24"/>
        </w:rPr>
        <w:t>:</w:t>
      </w:r>
    </w:p>
    <w:p w14:paraId="4AEEA25E" w14:textId="77777777" w:rsidR="00555FC7" w:rsidRPr="00ED47CF" w:rsidRDefault="00555FC7" w:rsidP="00555FC7">
      <w:pPr>
        <w:pStyle w:val="ListParagraph"/>
        <w:tabs>
          <w:tab w:val="left" w:pos="7920"/>
        </w:tabs>
        <w:spacing w:line="360" w:lineRule="auto"/>
        <w:ind w:left="709" w:firstLine="11"/>
        <w:jc w:val="both"/>
        <w:rPr>
          <w:rFonts w:asciiTheme="majorBidi" w:hAnsiTheme="majorBidi" w:cstheme="majorBidi"/>
          <w:b/>
          <w:bCs/>
          <w:sz w:val="24"/>
          <w:szCs w:val="24"/>
        </w:rPr>
      </w:pPr>
      <w:r w:rsidRPr="00ED47CF">
        <w:rPr>
          <w:rFonts w:asciiTheme="majorBidi" w:hAnsiTheme="majorBidi" w:cstheme="majorBidi"/>
          <w:b/>
          <w:bCs/>
          <w:sz w:val="24"/>
          <w:szCs w:val="24"/>
        </w:rPr>
        <w:t xml:space="preserve">4. 1 Diagram </w:t>
      </w:r>
      <w:proofErr w:type="spellStart"/>
      <w:r w:rsidRPr="00ED47CF">
        <w:rPr>
          <w:rFonts w:asciiTheme="majorBidi" w:hAnsiTheme="majorBidi" w:cstheme="majorBidi"/>
          <w:b/>
          <w:bCs/>
          <w:sz w:val="24"/>
          <w:szCs w:val="24"/>
        </w:rPr>
        <w:t>kerangka</w:t>
      </w:r>
      <w:proofErr w:type="spellEnd"/>
      <w:r w:rsidRPr="00ED47CF">
        <w:rPr>
          <w:rFonts w:asciiTheme="majorBidi" w:hAnsiTheme="majorBidi" w:cstheme="majorBidi"/>
          <w:b/>
          <w:bCs/>
          <w:sz w:val="24"/>
          <w:szCs w:val="24"/>
        </w:rPr>
        <w:t xml:space="preserve"> </w:t>
      </w:r>
      <w:proofErr w:type="spellStart"/>
      <w:r w:rsidRPr="00ED47CF">
        <w:rPr>
          <w:rFonts w:asciiTheme="majorBidi" w:hAnsiTheme="majorBidi" w:cstheme="majorBidi"/>
          <w:b/>
          <w:bCs/>
          <w:sz w:val="24"/>
          <w:szCs w:val="24"/>
        </w:rPr>
        <w:t>berpikir</w:t>
      </w:r>
      <w:proofErr w:type="spellEnd"/>
    </w:p>
    <w:p w14:paraId="3FD7DAFF" w14:textId="77777777" w:rsidR="00555FC7" w:rsidRDefault="00555FC7" w:rsidP="00555FC7">
      <w:pPr>
        <w:pStyle w:val="ListParagraph"/>
        <w:tabs>
          <w:tab w:val="left" w:pos="7920"/>
        </w:tabs>
        <w:spacing w:line="360" w:lineRule="auto"/>
        <w:ind w:firstLine="28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1F46202E" wp14:editId="604D44C6">
                <wp:simplePos x="0" y="0"/>
                <wp:positionH relativeFrom="page">
                  <wp:posOffset>2806007</wp:posOffset>
                </wp:positionH>
                <wp:positionV relativeFrom="paragraph">
                  <wp:posOffset>83128</wp:posOffset>
                </wp:positionV>
                <wp:extent cx="3017520" cy="502920"/>
                <wp:effectExtent l="0" t="0" r="11430" b="11430"/>
                <wp:wrapNone/>
                <wp:docPr id="453667092" name="Text Box 2"/>
                <wp:cNvGraphicFramePr/>
                <a:graphic xmlns:a="http://schemas.openxmlformats.org/drawingml/2006/main">
                  <a:graphicData uri="http://schemas.microsoft.com/office/word/2010/wordprocessingShape">
                    <wps:wsp>
                      <wps:cNvSpPr txBox="1"/>
                      <wps:spPr>
                        <a:xfrm>
                          <a:off x="0" y="0"/>
                          <a:ext cx="3017520" cy="502920"/>
                        </a:xfrm>
                        <a:prstGeom prst="rect">
                          <a:avLst/>
                        </a:prstGeom>
                        <a:solidFill>
                          <a:schemeClr val="lt1"/>
                        </a:solidFill>
                        <a:ln w="6350">
                          <a:solidFill>
                            <a:prstClr val="black"/>
                          </a:solidFill>
                        </a:ln>
                      </wps:spPr>
                      <wps:txbx>
                        <w:txbxContent>
                          <w:p w14:paraId="6D40EC19" w14:textId="77777777" w:rsidR="00555FC7" w:rsidRPr="00896911" w:rsidRDefault="00555FC7" w:rsidP="00555FC7">
                            <w:pPr>
                              <w:jc w:val="center"/>
                              <w:rPr>
                                <w:rFonts w:asciiTheme="majorBidi" w:hAnsiTheme="majorBidi" w:cstheme="majorBidi"/>
                                <w:sz w:val="24"/>
                                <w:szCs w:val="24"/>
                              </w:rPr>
                            </w:pPr>
                            <w:proofErr w:type="spellStart"/>
                            <w:r w:rsidRPr="00896911">
                              <w:rPr>
                                <w:rFonts w:asciiTheme="majorBidi" w:hAnsiTheme="majorBidi" w:cstheme="majorBidi"/>
                                <w:sz w:val="24"/>
                                <w:szCs w:val="24"/>
                              </w:rPr>
                              <w:t>Egalitariansime</w:t>
                            </w:r>
                            <w:proofErr w:type="spellEnd"/>
                            <w:r>
                              <w:rPr>
                                <w:rFonts w:asciiTheme="majorBidi" w:hAnsiTheme="majorBidi" w:cstheme="majorBidi"/>
                                <w:sz w:val="24"/>
                                <w:szCs w:val="24"/>
                              </w:rPr>
                              <w:br/>
                            </w:r>
                            <w:r w:rsidRPr="00B632F8">
                              <w:rPr>
                                <w:rFonts w:asciiTheme="majorBidi" w:hAnsiTheme="majorBidi" w:cstheme="majorBidi"/>
                                <w:sz w:val="24"/>
                                <w:szCs w:val="24"/>
                              </w:rPr>
                              <w:t>Holtug dan Rasmussen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6202E" id="_x0000_t202" coordsize="21600,21600" o:spt="202" path="m,l,21600r21600,l21600,xe">
                <v:stroke joinstyle="miter"/>
                <v:path gradientshapeok="t" o:connecttype="rect"/>
              </v:shapetype>
              <v:shape id="Text Box 2" o:spid="_x0000_s1026" type="#_x0000_t202" style="position:absolute;left:0;text-align:left;margin-left:220.95pt;margin-top:6.55pt;width:237.6pt;height:3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" fillcolor="white [3201]" strokeweight=".5pt">
                <v:textbox>
                  <w:txbxContent>
                    <w:p w14:paraId="6D40EC19" w14:textId="77777777" w:rsidR="00555FC7" w:rsidRPr="00896911" w:rsidRDefault="00555FC7" w:rsidP="00555FC7">
                      <w:pPr>
                        <w:jc w:val="center"/>
                        <w:rPr>
                          <w:rFonts w:asciiTheme="majorBidi" w:hAnsiTheme="majorBidi" w:cstheme="majorBidi"/>
                          <w:sz w:val="24"/>
                          <w:szCs w:val="24"/>
                        </w:rPr>
                      </w:pPr>
                      <w:proofErr w:type="spellStart"/>
                      <w:r w:rsidRPr="00896911">
                        <w:rPr>
                          <w:rFonts w:asciiTheme="majorBidi" w:hAnsiTheme="majorBidi" w:cstheme="majorBidi"/>
                          <w:sz w:val="24"/>
                          <w:szCs w:val="24"/>
                        </w:rPr>
                        <w:t>Egalitariansime</w:t>
                      </w:r>
                      <w:proofErr w:type="spellEnd"/>
                      <w:r>
                        <w:rPr>
                          <w:rFonts w:asciiTheme="majorBidi" w:hAnsiTheme="majorBidi" w:cstheme="majorBidi"/>
                          <w:sz w:val="24"/>
                          <w:szCs w:val="24"/>
                        </w:rPr>
                        <w:br/>
                      </w:r>
                      <w:r w:rsidRPr="00B632F8">
                        <w:rPr>
                          <w:rFonts w:asciiTheme="majorBidi" w:hAnsiTheme="majorBidi" w:cstheme="majorBidi"/>
                          <w:sz w:val="24"/>
                          <w:szCs w:val="24"/>
                        </w:rPr>
                        <w:t>Holtug dan Rasmussen</w:t>
                      </w:r>
                    </w:p>
                  </w:txbxContent>
                </v:textbox>
                <w10:wrap anchorx="page"/>
              </v:shape>
            </w:pict>
          </mc:Fallback>
        </mc:AlternateContent>
      </w:r>
    </w:p>
    <w:p w14:paraId="56F94339" w14:textId="77777777" w:rsidR="00555FC7" w:rsidRDefault="00555FC7" w:rsidP="00555FC7">
      <w:pPr>
        <w:pStyle w:val="ListParagraph"/>
        <w:tabs>
          <w:tab w:val="left" w:pos="7920"/>
        </w:tabs>
        <w:spacing w:line="360" w:lineRule="auto"/>
        <w:ind w:firstLine="284"/>
        <w:jc w:val="both"/>
        <w:rPr>
          <w:rFonts w:asciiTheme="majorBidi" w:hAnsiTheme="majorBidi" w:cstheme="majorBidi"/>
          <w:sz w:val="24"/>
          <w:szCs w:val="24"/>
        </w:rPr>
      </w:pPr>
    </w:p>
    <w:p w14:paraId="3394D2B3" w14:textId="77777777" w:rsidR="00555FC7" w:rsidRPr="008F6874" w:rsidRDefault="00555FC7" w:rsidP="00555FC7">
      <w:pPr>
        <w:pStyle w:val="ListParagraph"/>
        <w:tabs>
          <w:tab w:val="left" w:pos="7920"/>
        </w:tabs>
        <w:spacing w:line="360" w:lineRule="auto"/>
        <w:ind w:firstLine="28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0F544563" wp14:editId="2EF69832">
                <wp:simplePos x="0" y="0"/>
                <wp:positionH relativeFrom="column">
                  <wp:posOffset>2852419</wp:posOffset>
                </wp:positionH>
                <wp:positionV relativeFrom="paragraph">
                  <wp:posOffset>58420</wp:posOffset>
                </wp:positionV>
                <wp:extent cx="4445" cy="218440"/>
                <wp:effectExtent l="0" t="0" r="33655" b="29210"/>
                <wp:wrapNone/>
                <wp:docPr id="290031900" name="Straight Connector 7"/>
                <wp:cNvGraphicFramePr/>
                <a:graphic xmlns:a="http://schemas.openxmlformats.org/drawingml/2006/main">
                  <a:graphicData uri="http://schemas.microsoft.com/office/word/2010/wordprocessingShape">
                    <wps:wsp>
                      <wps:cNvCnPr/>
                      <wps:spPr>
                        <a:xfrm>
                          <a:off x="0" y="0"/>
                          <a:ext cx="4445" cy="218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A9AAC"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6pt,4.6pt" to="224.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" strokecolor="black [3200]" strokeweight=".5pt">
                <v:stroke joinstyle="miter"/>
              </v:line>
            </w:pict>
          </mc:Fallback>
        </mc:AlternateContent>
      </w:r>
    </w:p>
    <w:p w14:paraId="6F63F391" w14:textId="77777777" w:rsidR="00555FC7" w:rsidRDefault="00555FC7" w:rsidP="00555FC7">
      <w:pPr>
        <w:pStyle w:val="ListParagraph"/>
        <w:tabs>
          <w:tab w:val="left" w:pos="7920"/>
        </w:tabs>
        <w:spacing w:line="360" w:lineRule="auto"/>
        <w:ind w:firstLine="284"/>
        <w:jc w:val="both"/>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rPr>
        <mc:AlternateContent>
          <mc:Choice Requires="wps">
            <w:drawing>
              <wp:anchor distT="0" distB="0" distL="114300" distR="114300" simplePos="0" relativeHeight="251666432" behindDoc="0" locked="0" layoutInCell="1" allowOverlap="1" wp14:anchorId="4539769A" wp14:editId="4887D3E0">
                <wp:simplePos x="0" y="0"/>
                <wp:positionH relativeFrom="page">
                  <wp:posOffset>3585210</wp:posOffset>
                </wp:positionH>
                <wp:positionV relativeFrom="paragraph">
                  <wp:posOffset>7620</wp:posOffset>
                </wp:positionV>
                <wp:extent cx="1409700" cy="274320"/>
                <wp:effectExtent l="0" t="0" r="19050" b="11430"/>
                <wp:wrapNone/>
                <wp:docPr id="1484310917" name="Text Box 5"/>
                <wp:cNvGraphicFramePr/>
                <a:graphic xmlns:a="http://schemas.openxmlformats.org/drawingml/2006/main">
                  <a:graphicData uri="http://schemas.microsoft.com/office/word/2010/wordprocessingShape">
                    <wps:wsp>
                      <wps:cNvSpPr txBox="1"/>
                      <wps:spPr>
                        <a:xfrm>
                          <a:off x="0" y="0"/>
                          <a:ext cx="1409700" cy="274320"/>
                        </a:xfrm>
                        <a:prstGeom prst="rect">
                          <a:avLst/>
                        </a:prstGeom>
                        <a:solidFill>
                          <a:schemeClr val="lt1"/>
                        </a:solidFill>
                        <a:ln w="6350">
                          <a:solidFill>
                            <a:prstClr val="black"/>
                          </a:solidFill>
                        </a:ln>
                      </wps:spPr>
                      <wps:txbx>
                        <w:txbxContent>
                          <w:p w14:paraId="33557861" w14:textId="77777777" w:rsidR="00555FC7" w:rsidRPr="00956792" w:rsidRDefault="00555FC7" w:rsidP="00555FC7">
                            <w:pPr>
                              <w:jc w:val="center"/>
                              <w:rPr>
                                <w:rFonts w:asciiTheme="majorBidi" w:hAnsiTheme="majorBidi" w:cstheme="majorBidi"/>
                                <w:sz w:val="24"/>
                                <w:szCs w:val="24"/>
                              </w:rPr>
                            </w:pPr>
                            <w:r w:rsidRPr="00956792">
                              <w:rPr>
                                <w:rFonts w:asciiTheme="majorBidi" w:hAnsiTheme="majorBidi" w:cstheme="majorBidi"/>
                                <w:sz w:val="24"/>
                                <w:szCs w:val="24"/>
                              </w:rPr>
                              <w:t>Nilai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39769A" id="Text Box 5" o:spid="_x0000_s1027" type="#_x0000_t202" style="position:absolute;left:0;text-align:left;margin-left:282.3pt;margin-top:.6pt;width:111pt;height:21.6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" fillcolor="white [3201]" strokeweight=".5pt">
                <v:textbox>
                  <w:txbxContent>
                    <w:p w14:paraId="33557861" w14:textId="77777777" w:rsidR="00555FC7" w:rsidRPr="00956792" w:rsidRDefault="00555FC7" w:rsidP="00555FC7">
                      <w:pPr>
                        <w:jc w:val="center"/>
                        <w:rPr>
                          <w:rFonts w:asciiTheme="majorBidi" w:hAnsiTheme="majorBidi" w:cstheme="majorBidi"/>
                          <w:sz w:val="24"/>
                          <w:szCs w:val="24"/>
                        </w:rPr>
                      </w:pPr>
                      <w:r w:rsidRPr="00956792">
                        <w:rPr>
                          <w:rFonts w:asciiTheme="majorBidi" w:hAnsiTheme="majorBidi" w:cstheme="majorBidi"/>
                          <w:sz w:val="24"/>
                          <w:szCs w:val="24"/>
                        </w:rPr>
                        <w:t>Nilai</w:t>
                      </w:r>
                    </w:p>
                  </w:txbxContent>
                </v:textbox>
                <w10:wrap anchorx="page"/>
              </v:shape>
            </w:pict>
          </mc:Fallback>
        </mc:AlternateContent>
      </w:r>
    </w:p>
    <w:p w14:paraId="6883FA02" w14:textId="77777777" w:rsidR="00555FC7" w:rsidRPr="00140579" w:rsidRDefault="00555FC7" w:rsidP="00555FC7">
      <w:pPr>
        <w:pStyle w:val="ListParagraph"/>
        <w:tabs>
          <w:tab w:val="left" w:pos="7920"/>
        </w:tabs>
        <w:spacing w:line="360" w:lineRule="auto"/>
        <w:ind w:firstLine="284"/>
        <w:jc w:val="both"/>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rPr>
        <mc:AlternateContent>
          <mc:Choice Requires="wps">
            <w:drawing>
              <wp:anchor distT="0" distB="0" distL="114300" distR="114300" simplePos="0" relativeHeight="251669504" behindDoc="0" locked="0" layoutInCell="1" allowOverlap="1" wp14:anchorId="1DD821BA" wp14:editId="07929EE3">
                <wp:simplePos x="0" y="0"/>
                <wp:positionH relativeFrom="page">
                  <wp:posOffset>4290060</wp:posOffset>
                </wp:positionH>
                <wp:positionV relativeFrom="paragraph">
                  <wp:posOffset>30480</wp:posOffset>
                </wp:positionV>
                <wp:extent cx="3810" cy="853440"/>
                <wp:effectExtent l="0" t="0" r="34290" b="22860"/>
                <wp:wrapNone/>
                <wp:docPr id="541891951" name="Straight Connector 8"/>
                <wp:cNvGraphicFramePr/>
                <a:graphic xmlns:a="http://schemas.openxmlformats.org/drawingml/2006/main">
                  <a:graphicData uri="http://schemas.microsoft.com/office/word/2010/wordprocessingShape">
                    <wps:wsp>
                      <wps:cNvCnPr/>
                      <wps:spPr>
                        <a:xfrm flipH="1">
                          <a:off x="0" y="0"/>
                          <a:ext cx="3810" cy="853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29CF7" id="Straight Connector 8" o:spid="_x0000_s1026" style="position:absolute;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37.8pt,2.4pt" to="338.1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" strokecolor="black [3200]" strokeweight=".5pt">
                <v:stroke joinstyle="miter"/>
                <w10:wrap anchorx="page"/>
              </v:line>
            </w:pict>
          </mc:Fallback>
        </mc:AlternateContent>
      </w:r>
      <w:r>
        <w:rPr>
          <w:rFonts w:asciiTheme="majorBidi" w:hAnsiTheme="majorBidi" w:cstheme="majorBidi"/>
          <w:noProof/>
          <w:color w:val="000000" w:themeColor="text1"/>
          <w:sz w:val="24"/>
          <w:szCs w:val="24"/>
        </w:rPr>
        <mc:AlternateContent>
          <mc:Choice Requires="wps">
            <w:drawing>
              <wp:anchor distT="0" distB="0" distL="114300" distR="114300" simplePos="0" relativeHeight="251668480" behindDoc="0" locked="0" layoutInCell="1" allowOverlap="1" wp14:anchorId="1EE6146D" wp14:editId="7BAA68A5">
                <wp:simplePos x="0" y="0"/>
                <wp:positionH relativeFrom="column">
                  <wp:posOffset>1413856</wp:posOffset>
                </wp:positionH>
                <wp:positionV relativeFrom="paragraph">
                  <wp:posOffset>230793</wp:posOffset>
                </wp:positionV>
                <wp:extent cx="2860560" cy="231"/>
                <wp:effectExtent l="0" t="0" r="0" b="0"/>
                <wp:wrapNone/>
                <wp:docPr id="1024535861" name="Straight Connector 8"/>
                <wp:cNvGraphicFramePr/>
                <a:graphic xmlns:a="http://schemas.openxmlformats.org/drawingml/2006/main">
                  <a:graphicData uri="http://schemas.microsoft.com/office/word/2010/wordprocessingShape">
                    <wps:wsp>
                      <wps:cNvCnPr/>
                      <wps:spPr>
                        <a:xfrm>
                          <a:off x="0" y="0"/>
                          <a:ext cx="2860560" cy="2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C3398"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5pt,18.15pt" to="336.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" strokecolor="black [3200]" strokeweight=".5pt">
                <v:stroke joinstyle="miter"/>
              </v:line>
            </w:pict>
          </mc:Fallback>
        </mc:AlternateContent>
      </w:r>
      <w:r>
        <w:rPr>
          <w:rFonts w:asciiTheme="majorBidi" w:hAnsiTheme="majorBidi" w:cstheme="majorBidi"/>
          <w:noProof/>
          <w:color w:val="000000" w:themeColor="text1"/>
          <w:sz w:val="24"/>
          <w:szCs w:val="24"/>
        </w:rPr>
        <mc:AlternateContent>
          <mc:Choice Requires="wps">
            <w:drawing>
              <wp:anchor distT="0" distB="0" distL="114300" distR="114300" simplePos="0" relativeHeight="251672576" behindDoc="0" locked="0" layoutInCell="1" allowOverlap="1" wp14:anchorId="537D73FB" wp14:editId="0ED74FB6">
                <wp:simplePos x="0" y="0"/>
                <wp:positionH relativeFrom="column">
                  <wp:posOffset>4276090</wp:posOffset>
                </wp:positionH>
                <wp:positionV relativeFrom="paragraph">
                  <wp:posOffset>231197</wp:posOffset>
                </wp:positionV>
                <wp:extent cx="0" cy="335280"/>
                <wp:effectExtent l="0" t="0" r="38100" b="26670"/>
                <wp:wrapNone/>
                <wp:docPr id="907168914" name="Straight Connector 8"/>
                <wp:cNvGraphicFramePr/>
                <a:graphic xmlns:a="http://schemas.openxmlformats.org/drawingml/2006/main">
                  <a:graphicData uri="http://schemas.microsoft.com/office/word/2010/wordprocessingShape">
                    <wps:wsp>
                      <wps:cNvCnPr/>
                      <wps:spPr>
                        <a:xfrm flipH="1">
                          <a:off x="0" y="0"/>
                          <a:ext cx="0" cy="335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EE941" id="Straight Connector 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pt,18.2pt" to="336.7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" strokecolor="black [3200]" strokeweight=".5pt">
                <v:stroke joinstyle="miter"/>
              </v:line>
            </w:pict>
          </mc:Fallback>
        </mc:AlternateContent>
      </w:r>
      <w:r>
        <w:rPr>
          <w:rFonts w:asciiTheme="majorBidi" w:hAnsiTheme="majorBidi" w:cstheme="majorBidi"/>
          <w:noProof/>
          <w:color w:val="000000" w:themeColor="text1"/>
          <w:sz w:val="24"/>
          <w:szCs w:val="24"/>
        </w:rPr>
        <mc:AlternateContent>
          <mc:Choice Requires="wps">
            <w:drawing>
              <wp:anchor distT="0" distB="0" distL="114300" distR="114300" simplePos="0" relativeHeight="251671552" behindDoc="0" locked="0" layoutInCell="1" allowOverlap="1" wp14:anchorId="75199F54" wp14:editId="73024BC7">
                <wp:simplePos x="0" y="0"/>
                <wp:positionH relativeFrom="column">
                  <wp:posOffset>1417609</wp:posOffset>
                </wp:positionH>
                <wp:positionV relativeFrom="paragraph">
                  <wp:posOffset>232353</wp:posOffset>
                </wp:positionV>
                <wp:extent cx="0" cy="312420"/>
                <wp:effectExtent l="0" t="0" r="38100" b="30480"/>
                <wp:wrapNone/>
                <wp:docPr id="838873098" name="Straight Connector 8"/>
                <wp:cNvGraphicFramePr/>
                <a:graphic xmlns:a="http://schemas.openxmlformats.org/drawingml/2006/main">
                  <a:graphicData uri="http://schemas.microsoft.com/office/word/2010/wordprocessingShape">
                    <wps:wsp>
                      <wps:cNvCnPr/>
                      <wps:spPr>
                        <a:xfrm>
                          <a:off x="0" y="0"/>
                          <a:ext cx="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884C7"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6pt,18.3pt" to="111.6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" strokecolor="black [3200]" strokeweight=".5pt">
                <v:stroke joinstyle="miter"/>
              </v:line>
            </w:pict>
          </mc:Fallback>
        </mc:AlternateContent>
      </w:r>
    </w:p>
    <w:p w14:paraId="2A1B1424" w14:textId="77777777" w:rsidR="00555FC7" w:rsidRDefault="00555FC7" w:rsidP="00555FC7">
      <w:pPr>
        <w:pStyle w:val="ListParagraph"/>
        <w:tabs>
          <w:tab w:val="left" w:pos="7920"/>
        </w:tabs>
        <w:spacing w:line="360" w:lineRule="auto"/>
        <w:ind w:firstLine="284"/>
        <w:jc w:val="both"/>
        <w:rPr>
          <w:rFonts w:asciiTheme="majorBidi" w:hAnsiTheme="majorBidi" w:cstheme="majorBidi"/>
          <w:sz w:val="24"/>
          <w:szCs w:val="24"/>
        </w:rPr>
      </w:pPr>
      <w:r>
        <w:rPr>
          <w:rFonts w:asciiTheme="majorBidi" w:hAnsiTheme="majorBidi" w:cstheme="majorBidi"/>
          <w:sz w:val="24"/>
          <w:szCs w:val="24"/>
        </w:rPr>
        <w:t xml:space="preserve">                                                                               </w:t>
      </w:r>
    </w:p>
    <w:p w14:paraId="6BE074C1" w14:textId="77777777" w:rsidR="00555FC7" w:rsidRDefault="00555FC7" w:rsidP="00555FC7">
      <w:pPr>
        <w:pStyle w:val="ListParagraph"/>
        <w:tabs>
          <w:tab w:val="left" w:pos="7920"/>
        </w:tabs>
        <w:spacing w:line="360" w:lineRule="auto"/>
        <w:ind w:firstLine="284"/>
        <w:jc w:val="both"/>
        <w:rPr>
          <w:rFonts w:asciiTheme="majorBidi" w:hAnsiTheme="majorBidi" w:cstheme="majorBidi"/>
          <w:sz w:val="24"/>
          <w:szCs w:val="24"/>
        </w:rPr>
      </w:pPr>
      <w:r>
        <w:rPr>
          <w:rFonts w:asciiTheme="majorBidi" w:hAnsiTheme="majorBidi" w:cstheme="majorBidi"/>
          <w:noProof/>
          <w:color w:val="000000" w:themeColor="text1"/>
          <w:sz w:val="24"/>
          <w:szCs w:val="24"/>
        </w:rPr>
        <mc:AlternateContent>
          <mc:Choice Requires="wps">
            <w:drawing>
              <wp:anchor distT="0" distB="0" distL="114300" distR="114300" simplePos="0" relativeHeight="251674624" behindDoc="0" locked="0" layoutInCell="1" allowOverlap="1" wp14:anchorId="3A2211A5" wp14:editId="480BC6A0">
                <wp:simplePos x="0" y="0"/>
                <wp:positionH relativeFrom="page">
                  <wp:posOffset>3548380</wp:posOffset>
                </wp:positionH>
                <wp:positionV relativeFrom="paragraph">
                  <wp:posOffset>173990</wp:posOffset>
                </wp:positionV>
                <wp:extent cx="2540" cy="685800"/>
                <wp:effectExtent l="0" t="0" r="35560" b="19050"/>
                <wp:wrapNone/>
                <wp:docPr id="218174775" name="Straight Connector 8"/>
                <wp:cNvGraphicFramePr/>
                <a:graphic xmlns:a="http://schemas.openxmlformats.org/drawingml/2006/main">
                  <a:graphicData uri="http://schemas.microsoft.com/office/word/2010/wordprocessingShape">
                    <wps:wsp>
                      <wps:cNvCnPr/>
                      <wps:spPr>
                        <a:xfrm>
                          <a:off x="0" y="0"/>
                          <a:ext cx="2540"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6BCB0" id="Straight Connector 8"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9.4pt,13.7pt" to="279.6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" strokecolor="black [3200]" strokeweight=".5pt">
                <v:stroke joinstyle="miter"/>
                <w10:wrap anchorx="page"/>
              </v:line>
            </w:pict>
          </mc:Fallback>
        </mc:AlternateContent>
      </w:r>
      <w:r>
        <w:rPr>
          <w:rFonts w:asciiTheme="majorBidi" w:hAnsiTheme="majorBidi" w:cstheme="majorBidi"/>
          <w:noProof/>
          <w:color w:val="000000" w:themeColor="text1"/>
          <w:sz w:val="24"/>
          <w:szCs w:val="24"/>
        </w:rPr>
        <mc:AlternateContent>
          <mc:Choice Requires="wps">
            <w:drawing>
              <wp:anchor distT="0" distB="0" distL="114300" distR="114300" simplePos="0" relativeHeight="251681792" behindDoc="0" locked="0" layoutInCell="1" allowOverlap="1" wp14:anchorId="06CFC03F" wp14:editId="6B0ED560">
                <wp:simplePos x="0" y="0"/>
                <wp:positionH relativeFrom="column">
                  <wp:posOffset>3582093</wp:posOffset>
                </wp:positionH>
                <wp:positionV relativeFrom="paragraph">
                  <wp:posOffset>183227</wp:posOffset>
                </wp:positionV>
                <wp:extent cx="131618" cy="0"/>
                <wp:effectExtent l="0" t="0" r="0" b="0"/>
                <wp:wrapNone/>
                <wp:docPr id="1963423571" name="Straight Connector 8"/>
                <wp:cNvGraphicFramePr/>
                <a:graphic xmlns:a="http://schemas.openxmlformats.org/drawingml/2006/main">
                  <a:graphicData uri="http://schemas.microsoft.com/office/word/2010/wordprocessingShape">
                    <wps:wsp>
                      <wps:cNvCnPr/>
                      <wps:spPr>
                        <a:xfrm>
                          <a:off x="0" y="0"/>
                          <a:ext cx="1316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62865" id="Straight Connector 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05pt,14.45pt" to="292.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" strokecolor="black [3200]" strokeweight=".5pt">
                <v:stroke joinstyle="miter"/>
              </v:line>
            </w:pict>
          </mc:Fallback>
        </mc:AlternateContent>
      </w:r>
      <w:r>
        <w:rPr>
          <w:rFonts w:asciiTheme="majorBidi" w:hAnsiTheme="majorBidi" w:cstheme="majorBidi"/>
          <w:noProof/>
          <w:color w:val="000000" w:themeColor="text1"/>
          <w:sz w:val="24"/>
          <w:szCs w:val="24"/>
        </w:rPr>
        <mc:AlternateContent>
          <mc:Choice Requires="wps">
            <w:drawing>
              <wp:anchor distT="0" distB="0" distL="114300" distR="114300" simplePos="0" relativeHeight="251670528" behindDoc="0" locked="0" layoutInCell="1" allowOverlap="1" wp14:anchorId="331CAF53" wp14:editId="6E7EC8E8">
                <wp:simplePos x="0" y="0"/>
                <wp:positionH relativeFrom="column">
                  <wp:posOffset>1981893</wp:posOffset>
                </wp:positionH>
                <wp:positionV relativeFrom="paragraph">
                  <wp:posOffset>182649</wp:posOffset>
                </wp:positionV>
                <wp:extent cx="119437" cy="0"/>
                <wp:effectExtent l="0" t="0" r="0" b="0"/>
                <wp:wrapNone/>
                <wp:docPr id="870132753" name="Straight Connector 8"/>
                <wp:cNvGraphicFramePr/>
                <a:graphic xmlns:a="http://schemas.openxmlformats.org/drawingml/2006/main">
                  <a:graphicData uri="http://schemas.microsoft.com/office/word/2010/wordprocessingShape">
                    <wps:wsp>
                      <wps:cNvCnPr/>
                      <wps:spPr>
                        <a:xfrm>
                          <a:off x="0" y="0"/>
                          <a:ext cx="119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23F1B"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05pt,14.4pt" to="165.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" strokecolor="black [3200]" strokeweight=".5pt">
                <v:stroke joinstyle="miter"/>
              </v:line>
            </w:pict>
          </mc:Fallback>
        </mc:AlternateContent>
      </w:r>
      <w:r>
        <w:rPr>
          <w:rFonts w:asciiTheme="majorBidi" w:hAnsiTheme="majorBidi" w:cstheme="majorBidi"/>
          <w:noProof/>
          <w:color w:val="000000" w:themeColor="text1"/>
          <w:sz w:val="24"/>
          <w:szCs w:val="24"/>
        </w:rPr>
        <mc:AlternateContent>
          <mc:Choice Requires="wps">
            <w:drawing>
              <wp:anchor distT="0" distB="0" distL="114300" distR="114300" simplePos="0" relativeHeight="251682816" behindDoc="0" locked="0" layoutInCell="1" allowOverlap="1" wp14:anchorId="10EE709C" wp14:editId="2662BBC2">
                <wp:simplePos x="0" y="0"/>
                <wp:positionH relativeFrom="column">
                  <wp:posOffset>3575165</wp:posOffset>
                </wp:positionH>
                <wp:positionV relativeFrom="paragraph">
                  <wp:posOffset>176299</wp:posOffset>
                </wp:positionV>
                <wp:extent cx="0" cy="630382"/>
                <wp:effectExtent l="0" t="0" r="38100" b="36830"/>
                <wp:wrapNone/>
                <wp:docPr id="283424521" name="Straight Connector 8"/>
                <wp:cNvGraphicFramePr/>
                <a:graphic xmlns:a="http://schemas.openxmlformats.org/drawingml/2006/main">
                  <a:graphicData uri="http://schemas.microsoft.com/office/word/2010/wordprocessingShape">
                    <wps:wsp>
                      <wps:cNvCnPr/>
                      <wps:spPr>
                        <a:xfrm>
                          <a:off x="0" y="0"/>
                          <a:ext cx="0" cy="630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18A6E" id="Straight Connector 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pt,13.9pt" to="281.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" strokecolor="black [3200]" strokeweight=".5pt">
                <v:stroke joinstyle="miter"/>
              </v:lin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34C9C5F6" wp14:editId="3BBC48F5">
                <wp:simplePos x="0" y="0"/>
                <wp:positionH relativeFrom="column">
                  <wp:posOffset>3713192</wp:posOffset>
                </wp:positionH>
                <wp:positionV relativeFrom="paragraph">
                  <wp:posOffset>40524</wp:posOffset>
                </wp:positionV>
                <wp:extent cx="1120140" cy="295332"/>
                <wp:effectExtent l="0" t="0" r="22860" b="28575"/>
                <wp:wrapNone/>
                <wp:docPr id="1076583327" name="Text Box 3"/>
                <wp:cNvGraphicFramePr/>
                <a:graphic xmlns:a="http://schemas.openxmlformats.org/drawingml/2006/main">
                  <a:graphicData uri="http://schemas.microsoft.com/office/word/2010/wordprocessingShape">
                    <wps:wsp>
                      <wps:cNvSpPr txBox="1"/>
                      <wps:spPr>
                        <a:xfrm>
                          <a:off x="0" y="0"/>
                          <a:ext cx="1120140" cy="295332"/>
                        </a:xfrm>
                        <a:prstGeom prst="rect">
                          <a:avLst/>
                        </a:prstGeom>
                        <a:solidFill>
                          <a:schemeClr val="lt1"/>
                        </a:solidFill>
                        <a:ln w="6350">
                          <a:solidFill>
                            <a:prstClr val="black"/>
                          </a:solidFill>
                        </a:ln>
                      </wps:spPr>
                      <wps:txbx>
                        <w:txbxContent>
                          <w:p w14:paraId="71C19E75" w14:textId="77777777" w:rsidR="00555FC7" w:rsidRPr="00956792" w:rsidRDefault="00555FC7" w:rsidP="00555FC7">
                            <w:pPr>
                              <w:jc w:val="center"/>
                              <w:rPr>
                                <w:rFonts w:asciiTheme="majorBidi" w:hAnsiTheme="majorBidi" w:cstheme="majorBidi"/>
                                <w:sz w:val="24"/>
                                <w:szCs w:val="24"/>
                              </w:rPr>
                            </w:pPr>
                            <w:proofErr w:type="spellStart"/>
                            <w:r w:rsidRPr="00956792">
                              <w:rPr>
                                <w:rFonts w:asciiTheme="majorBidi" w:hAnsiTheme="majorBidi" w:cstheme="majorBidi"/>
                                <w:sz w:val="24"/>
                                <w:szCs w:val="24"/>
                              </w:rPr>
                              <w:t>Toleransi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C9C5F6" id="Text Box 3" o:spid="_x0000_s1028" type="#_x0000_t202" style="position:absolute;left:0;text-align:left;margin-left:292.4pt;margin-top:3.2pt;width:88.2pt;height:2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" fillcolor="white [3201]" strokeweight=".5pt">
                <v:textbox>
                  <w:txbxContent>
                    <w:p w14:paraId="71C19E75" w14:textId="77777777" w:rsidR="00555FC7" w:rsidRPr="00956792" w:rsidRDefault="00555FC7" w:rsidP="00555FC7">
                      <w:pPr>
                        <w:jc w:val="center"/>
                        <w:rPr>
                          <w:rFonts w:asciiTheme="majorBidi" w:hAnsiTheme="majorBidi" w:cstheme="majorBidi"/>
                          <w:sz w:val="24"/>
                          <w:szCs w:val="24"/>
                        </w:rPr>
                      </w:pPr>
                      <w:proofErr w:type="spellStart"/>
                      <w:r w:rsidRPr="00956792">
                        <w:rPr>
                          <w:rFonts w:asciiTheme="majorBidi" w:hAnsiTheme="majorBidi" w:cstheme="majorBidi"/>
                          <w:sz w:val="24"/>
                          <w:szCs w:val="24"/>
                        </w:rPr>
                        <w:t>Toleransi</w:t>
                      </w:r>
                      <w:proofErr w:type="spellEnd"/>
                    </w:p>
                  </w:txbxContent>
                </v:textbox>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4147A9A2" wp14:editId="75438264">
                <wp:simplePos x="0" y="0"/>
                <wp:positionH relativeFrom="column">
                  <wp:posOffset>859097</wp:posOffset>
                </wp:positionH>
                <wp:positionV relativeFrom="paragraph">
                  <wp:posOffset>16510</wp:posOffset>
                </wp:positionV>
                <wp:extent cx="1120140" cy="297238"/>
                <wp:effectExtent l="0" t="0" r="22860" b="26670"/>
                <wp:wrapNone/>
                <wp:docPr id="1233295750" name="Text Box 3"/>
                <wp:cNvGraphicFramePr/>
                <a:graphic xmlns:a="http://schemas.openxmlformats.org/drawingml/2006/main">
                  <a:graphicData uri="http://schemas.microsoft.com/office/word/2010/wordprocessingShape">
                    <wps:wsp>
                      <wps:cNvSpPr txBox="1"/>
                      <wps:spPr>
                        <a:xfrm>
                          <a:off x="0" y="0"/>
                          <a:ext cx="1120140" cy="297238"/>
                        </a:xfrm>
                        <a:prstGeom prst="rect">
                          <a:avLst/>
                        </a:prstGeom>
                        <a:solidFill>
                          <a:schemeClr val="lt1"/>
                        </a:solidFill>
                        <a:ln w="6350">
                          <a:solidFill>
                            <a:prstClr val="black"/>
                          </a:solidFill>
                        </a:ln>
                      </wps:spPr>
                      <wps:txbx>
                        <w:txbxContent>
                          <w:p w14:paraId="1E5492F5" w14:textId="77777777" w:rsidR="00555FC7" w:rsidRPr="00956792" w:rsidRDefault="00555FC7" w:rsidP="00555FC7">
                            <w:pPr>
                              <w:jc w:val="center"/>
                              <w:rPr>
                                <w:rFonts w:asciiTheme="majorBidi" w:hAnsiTheme="majorBidi" w:cstheme="majorBidi"/>
                                <w:sz w:val="24"/>
                                <w:szCs w:val="24"/>
                              </w:rPr>
                            </w:pPr>
                            <w:proofErr w:type="spellStart"/>
                            <w:r w:rsidRPr="00956792">
                              <w:rPr>
                                <w:rFonts w:asciiTheme="majorBidi" w:hAnsiTheme="majorBidi" w:cstheme="majorBidi"/>
                                <w:sz w:val="24"/>
                                <w:szCs w:val="24"/>
                              </w:rPr>
                              <w:t>Persamaan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47A9A2" id="_x0000_s1029" type="#_x0000_t202" style="position:absolute;left:0;text-align:left;margin-left:67.65pt;margin-top:1.3pt;width:88.2pt;height:23.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" fillcolor="white [3201]" strokeweight=".5pt">
                <v:textbox>
                  <w:txbxContent>
                    <w:p w14:paraId="1E5492F5" w14:textId="77777777" w:rsidR="00555FC7" w:rsidRPr="00956792" w:rsidRDefault="00555FC7" w:rsidP="00555FC7">
                      <w:pPr>
                        <w:jc w:val="center"/>
                        <w:rPr>
                          <w:rFonts w:asciiTheme="majorBidi" w:hAnsiTheme="majorBidi" w:cstheme="majorBidi"/>
                          <w:sz w:val="24"/>
                          <w:szCs w:val="24"/>
                        </w:rPr>
                      </w:pPr>
                      <w:proofErr w:type="spellStart"/>
                      <w:r w:rsidRPr="00956792">
                        <w:rPr>
                          <w:rFonts w:asciiTheme="majorBidi" w:hAnsiTheme="majorBidi" w:cstheme="majorBidi"/>
                          <w:sz w:val="24"/>
                          <w:szCs w:val="24"/>
                        </w:rPr>
                        <w:t>Persamaan</w:t>
                      </w:r>
                      <w:proofErr w:type="spellEnd"/>
                    </w:p>
                  </w:txbxContent>
                </v:textbox>
              </v:shape>
            </w:pict>
          </mc:Fallback>
        </mc:AlternateContent>
      </w:r>
    </w:p>
    <w:p w14:paraId="1CEBFB7D" w14:textId="77777777" w:rsidR="00555FC7" w:rsidRDefault="00555FC7" w:rsidP="00555FC7">
      <w:pPr>
        <w:pStyle w:val="ListParagraph"/>
        <w:tabs>
          <w:tab w:val="left" w:pos="7920"/>
        </w:tabs>
        <w:spacing w:line="360" w:lineRule="auto"/>
        <w:ind w:firstLine="284"/>
        <w:jc w:val="both"/>
        <w:rPr>
          <w:rFonts w:asciiTheme="majorBidi" w:hAnsiTheme="majorBidi" w:cstheme="majorBidi"/>
          <w:sz w:val="24"/>
          <w:szCs w:val="24"/>
        </w:rPr>
      </w:pPr>
      <w:r>
        <w:rPr>
          <w:rFonts w:asciiTheme="majorBidi" w:hAnsiTheme="majorBidi" w:cstheme="majorBidi"/>
          <w:noProof/>
          <w:color w:val="000000" w:themeColor="text1"/>
          <w:sz w:val="24"/>
          <w:szCs w:val="24"/>
        </w:rPr>
        <mc:AlternateContent>
          <mc:Choice Requires="wps">
            <w:drawing>
              <wp:anchor distT="0" distB="0" distL="114300" distR="114300" simplePos="0" relativeHeight="251684864" behindDoc="0" locked="0" layoutInCell="1" allowOverlap="1" wp14:anchorId="39EE2EAA" wp14:editId="0180FED0">
                <wp:simplePos x="0" y="0"/>
                <wp:positionH relativeFrom="page">
                  <wp:posOffset>5713730</wp:posOffset>
                </wp:positionH>
                <wp:positionV relativeFrom="paragraph">
                  <wp:posOffset>64135</wp:posOffset>
                </wp:positionV>
                <wp:extent cx="0" cy="335280"/>
                <wp:effectExtent l="0" t="0" r="38100" b="26670"/>
                <wp:wrapNone/>
                <wp:docPr id="1599731865" name="Straight Connector 8"/>
                <wp:cNvGraphicFramePr/>
                <a:graphic xmlns:a="http://schemas.openxmlformats.org/drawingml/2006/main">
                  <a:graphicData uri="http://schemas.microsoft.com/office/word/2010/wordprocessingShape">
                    <wps:wsp>
                      <wps:cNvCnPr/>
                      <wps:spPr>
                        <a:xfrm>
                          <a:off x="0" y="0"/>
                          <a:ext cx="0" cy="335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6A025" id="Straight Connector 8"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49.9pt,5.05pt" to="449.9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" strokecolor="black [3200]" strokeweight=".5pt">
                <v:stroke joinstyle="miter"/>
                <w10:wrap anchorx="page"/>
              </v:line>
            </w:pict>
          </mc:Fallback>
        </mc:AlternateContent>
      </w:r>
      <w:r>
        <w:rPr>
          <w:rFonts w:asciiTheme="majorBidi" w:hAnsiTheme="majorBidi" w:cstheme="majorBidi"/>
          <w:noProof/>
          <w:color w:val="000000" w:themeColor="text1"/>
          <w:sz w:val="24"/>
          <w:szCs w:val="24"/>
        </w:rPr>
        <mc:AlternateContent>
          <mc:Choice Requires="wps">
            <w:drawing>
              <wp:anchor distT="0" distB="0" distL="114300" distR="114300" simplePos="0" relativeHeight="251680768" behindDoc="0" locked="0" layoutInCell="1" allowOverlap="1" wp14:anchorId="4CBC16E0" wp14:editId="66C67ABF">
                <wp:simplePos x="0" y="0"/>
                <wp:positionH relativeFrom="page">
                  <wp:posOffset>2857500</wp:posOffset>
                </wp:positionH>
                <wp:positionV relativeFrom="paragraph">
                  <wp:posOffset>49530</wp:posOffset>
                </wp:positionV>
                <wp:extent cx="0" cy="335280"/>
                <wp:effectExtent l="0" t="0" r="38100" b="26670"/>
                <wp:wrapNone/>
                <wp:docPr id="1478330437" name="Straight Connector 8"/>
                <wp:cNvGraphicFramePr/>
                <a:graphic xmlns:a="http://schemas.openxmlformats.org/drawingml/2006/main">
                  <a:graphicData uri="http://schemas.microsoft.com/office/word/2010/wordprocessingShape">
                    <wps:wsp>
                      <wps:cNvCnPr/>
                      <wps:spPr>
                        <a:xfrm>
                          <a:off x="0" y="0"/>
                          <a:ext cx="0" cy="335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07E3D" id="Straight Connector 8"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25pt,3.9pt" to="22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" strokecolor="black [3200]" strokeweight=".5pt">
                <v:stroke joinstyle="miter"/>
                <w10:wrap anchorx="page"/>
              </v:lin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675FE1DA" wp14:editId="64685AAF">
                <wp:simplePos x="0" y="0"/>
                <wp:positionH relativeFrom="margin">
                  <wp:posOffset>2258810</wp:posOffset>
                </wp:positionH>
                <wp:positionV relativeFrom="paragraph">
                  <wp:posOffset>93114</wp:posOffset>
                </wp:positionV>
                <wp:extent cx="1173480" cy="297873"/>
                <wp:effectExtent l="0" t="0" r="26670" b="26035"/>
                <wp:wrapNone/>
                <wp:docPr id="1648580828" name="Text Box 3"/>
                <wp:cNvGraphicFramePr/>
                <a:graphic xmlns:a="http://schemas.openxmlformats.org/drawingml/2006/main">
                  <a:graphicData uri="http://schemas.microsoft.com/office/word/2010/wordprocessingShape">
                    <wps:wsp>
                      <wps:cNvSpPr txBox="1"/>
                      <wps:spPr>
                        <a:xfrm>
                          <a:off x="0" y="0"/>
                          <a:ext cx="1173480" cy="297873"/>
                        </a:xfrm>
                        <a:prstGeom prst="rect">
                          <a:avLst/>
                        </a:prstGeom>
                        <a:solidFill>
                          <a:schemeClr val="lt1"/>
                        </a:solidFill>
                        <a:ln w="6350">
                          <a:solidFill>
                            <a:prstClr val="black"/>
                          </a:solidFill>
                        </a:ln>
                      </wps:spPr>
                      <wps:txbx>
                        <w:txbxContent>
                          <w:p w14:paraId="018372E7" w14:textId="77777777" w:rsidR="00555FC7" w:rsidRPr="00956792" w:rsidRDefault="00555FC7" w:rsidP="00555FC7">
                            <w:pPr>
                              <w:jc w:val="center"/>
                              <w:rPr>
                                <w:rFonts w:asciiTheme="majorBidi" w:hAnsiTheme="majorBidi" w:cstheme="majorBidi"/>
                                <w:sz w:val="24"/>
                                <w:szCs w:val="24"/>
                              </w:rPr>
                            </w:pPr>
                            <w:proofErr w:type="spellStart"/>
                            <w:r w:rsidRPr="00956792">
                              <w:rPr>
                                <w:rFonts w:asciiTheme="majorBidi" w:hAnsiTheme="majorBidi" w:cstheme="majorBidi"/>
                                <w:sz w:val="24"/>
                                <w:szCs w:val="24"/>
                              </w:rPr>
                              <w:t>Persaudaraan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FE1DA" id="_x0000_s1030" type="#_x0000_t202" style="position:absolute;left:0;text-align:left;margin-left:177.85pt;margin-top:7.35pt;width:92.4pt;height:23.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" fillcolor="white [3201]" strokeweight=".5pt">
                <v:textbox>
                  <w:txbxContent>
                    <w:p w14:paraId="018372E7" w14:textId="77777777" w:rsidR="00555FC7" w:rsidRPr="00956792" w:rsidRDefault="00555FC7" w:rsidP="00555FC7">
                      <w:pPr>
                        <w:jc w:val="center"/>
                        <w:rPr>
                          <w:rFonts w:asciiTheme="majorBidi" w:hAnsiTheme="majorBidi" w:cstheme="majorBidi"/>
                          <w:sz w:val="24"/>
                          <w:szCs w:val="24"/>
                        </w:rPr>
                      </w:pPr>
                      <w:proofErr w:type="spellStart"/>
                      <w:r w:rsidRPr="00956792">
                        <w:rPr>
                          <w:rFonts w:asciiTheme="majorBidi" w:hAnsiTheme="majorBidi" w:cstheme="majorBidi"/>
                          <w:sz w:val="24"/>
                          <w:szCs w:val="24"/>
                        </w:rPr>
                        <w:t>Persaudaraan</w:t>
                      </w:r>
                      <w:proofErr w:type="spellEnd"/>
                    </w:p>
                  </w:txbxContent>
                </v:textbox>
                <w10:wrap anchorx="margin"/>
              </v:shape>
            </w:pict>
          </mc:Fallback>
        </mc:AlternateContent>
      </w:r>
    </w:p>
    <w:p w14:paraId="241BA921" w14:textId="77777777" w:rsidR="00555FC7" w:rsidRDefault="00555FC7" w:rsidP="00555FC7">
      <w:pPr>
        <w:pStyle w:val="ListParagraph"/>
        <w:tabs>
          <w:tab w:val="left" w:pos="7920"/>
        </w:tabs>
        <w:spacing w:line="360" w:lineRule="auto"/>
        <w:ind w:firstLine="284"/>
        <w:jc w:val="both"/>
        <w:rPr>
          <w:rFonts w:asciiTheme="majorBidi" w:hAnsiTheme="majorBidi" w:cstheme="majorBidi"/>
          <w:sz w:val="24"/>
          <w:szCs w:val="24"/>
        </w:rPr>
      </w:pPr>
      <w:r>
        <w:rPr>
          <w:rFonts w:asciiTheme="majorBidi" w:hAnsiTheme="majorBidi" w:cstheme="majorBidi"/>
          <w:noProof/>
          <w:color w:val="000000" w:themeColor="text1"/>
          <w:sz w:val="24"/>
          <w:szCs w:val="24"/>
        </w:rPr>
        <mc:AlternateContent>
          <mc:Choice Requires="wps">
            <w:drawing>
              <wp:anchor distT="0" distB="0" distL="114300" distR="114300" simplePos="0" relativeHeight="251687936" behindDoc="0" locked="0" layoutInCell="1" allowOverlap="1" wp14:anchorId="126BDA65" wp14:editId="4EA620F8">
                <wp:simplePos x="0" y="0"/>
                <wp:positionH relativeFrom="page">
                  <wp:posOffset>4277360</wp:posOffset>
                </wp:positionH>
                <wp:positionV relativeFrom="paragraph">
                  <wp:posOffset>137795</wp:posOffset>
                </wp:positionV>
                <wp:extent cx="0" cy="609600"/>
                <wp:effectExtent l="0" t="0" r="38100" b="19050"/>
                <wp:wrapNone/>
                <wp:docPr id="1072350044" name="Straight Connector 8"/>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54765" id="Straight Connector 8"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36.8pt,10.85pt" to="336.8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" strokecolor="black [3200]" strokeweight=".5pt">
                <v:stroke joinstyle="miter"/>
                <w10:wrap anchorx="page"/>
              </v:lin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564BA07C" wp14:editId="2E589F72">
                <wp:simplePos x="0" y="0"/>
                <wp:positionH relativeFrom="margin">
                  <wp:posOffset>3726180</wp:posOffset>
                </wp:positionH>
                <wp:positionV relativeFrom="paragraph">
                  <wp:posOffset>137160</wp:posOffset>
                </wp:positionV>
                <wp:extent cx="1089660" cy="327660"/>
                <wp:effectExtent l="0" t="0" r="15240" b="15240"/>
                <wp:wrapNone/>
                <wp:docPr id="1063642035" name="Text Box 3"/>
                <wp:cNvGraphicFramePr/>
                <a:graphic xmlns:a="http://schemas.openxmlformats.org/drawingml/2006/main">
                  <a:graphicData uri="http://schemas.microsoft.com/office/word/2010/wordprocessingShape">
                    <wps:wsp>
                      <wps:cNvSpPr txBox="1"/>
                      <wps:spPr>
                        <a:xfrm>
                          <a:off x="0" y="0"/>
                          <a:ext cx="1089660" cy="327660"/>
                        </a:xfrm>
                        <a:prstGeom prst="rect">
                          <a:avLst/>
                        </a:prstGeom>
                        <a:solidFill>
                          <a:schemeClr val="lt1"/>
                        </a:solidFill>
                        <a:ln w="6350">
                          <a:solidFill>
                            <a:prstClr val="black"/>
                          </a:solidFill>
                        </a:ln>
                      </wps:spPr>
                      <wps:txbx>
                        <w:txbxContent>
                          <w:p w14:paraId="47BCE561" w14:textId="77777777" w:rsidR="00555FC7" w:rsidRPr="00956792" w:rsidRDefault="00555FC7" w:rsidP="00555FC7">
                            <w:pPr>
                              <w:jc w:val="center"/>
                              <w:rPr>
                                <w:rFonts w:asciiTheme="majorBidi" w:hAnsiTheme="majorBidi" w:cstheme="majorBidi"/>
                                <w:sz w:val="24"/>
                                <w:szCs w:val="24"/>
                              </w:rPr>
                            </w:pPr>
                            <w:proofErr w:type="spellStart"/>
                            <w:r w:rsidRPr="00956792">
                              <w:rPr>
                                <w:rFonts w:asciiTheme="majorBidi" w:hAnsiTheme="majorBidi" w:cstheme="majorBidi"/>
                                <w:sz w:val="24"/>
                                <w:szCs w:val="24"/>
                              </w:rPr>
                              <w:t>Solidaritas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BA07C" id="_x0000_s1031" type="#_x0000_t202" style="position:absolute;left:0;text-align:left;margin-left:293.4pt;margin-top:10.8pt;width:85.8pt;height:2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" fillcolor="white [3201]" strokeweight=".5pt">
                <v:textbox>
                  <w:txbxContent>
                    <w:p w14:paraId="47BCE561" w14:textId="77777777" w:rsidR="00555FC7" w:rsidRPr="00956792" w:rsidRDefault="00555FC7" w:rsidP="00555FC7">
                      <w:pPr>
                        <w:jc w:val="center"/>
                        <w:rPr>
                          <w:rFonts w:asciiTheme="majorBidi" w:hAnsiTheme="majorBidi" w:cstheme="majorBidi"/>
                          <w:sz w:val="24"/>
                          <w:szCs w:val="24"/>
                        </w:rPr>
                      </w:pPr>
                      <w:proofErr w:type="spellStart"/>
                      <w:r w:rsidRPr="00956792">
                        <w:rPr>
                          <w:rFonts w:asciiTheme="majorBidi" w:hAnsiTheme="majorBidi" w:cstheme="majorBidi"/>
                          <w:sz w:val="24"/>
                          <w:szCs w:val="24"/>
                        </w:rPr>
                        <w:t>Solidaritas</w:t>
                      </w:r>
                      <w:proofErr w:type="spellEnd"/>
                    </w:p>
                  </w:txbxContent>
                </v:textbox>
                <w10:wrap anchorx="margin"/>
              </v:shape>
            </w:pict>
          </mc:Fallback>
        </mc:AlternateContent>
      </w:r>
      <w:r>
        <w:rPr>
          <w:rFonts w:asciiTheme="majorBidi" w:hAnsiTheme="majorBidi" w:cstheme="majorBidi"/>
          <w:noProof/>
          <w:color w:val="000000" w:themeColor="text1"/>
          <w:sz w:val="24"/>
          <w:szCs w:val="24"/>
        </w:rPr>
        <mc:AlternateContent>
          <mc:Choice Requires="wps">
            <w:drawing>
              <wp:anchor distT="0" distB="0" distL="114300" distR="114300" simplePos="0" relativeHeight="251673600" behindDoc="0" locked="0" layoutInCell="1" allowOverlap="1" wp14:anchorId="18E9AF8F" wp14:editId="5800BDF1">
                <wp:simplePos x="0" y="0"/>
                <wp:positionH relativeFrom="column">
                  <wp:posOffset>3422765</wp:posOffset>
                </wp:positionH>
                <wp:positionV relativeFrom="paragraph">
                  <wp:posOffset>3811</wp:posOffset>
                </wp:positionV>
                <wp:extent cx="159328" cy="0"/>
                <wp:effectExtent l="0" t="0" r="0" b="0"/>
                <wp:wrapNone/>
                <wp:docPr id="1074142985" name="Straight Connector 8"/>
                <wp:cNvGraphicFramePr/>
                <a:graphic xmlns:a="http://schemas.openxmlformats.org/drawingml/2006/main">
                  <a:graphicData uri="http://schemas.microsoft.com/office/word/2010/wordprocessingShape">
                    <wps:wsp>
                      <wps:cNvCnPr/>
                      <wps:spPr>
                        <a:xfrm>
                          <a:off x="0" y="0"/>
                          <a:ext cx="1593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1DF93"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5pt,.3pt" to="282.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pilwEAAIcDAAAOAAAAZHJzL2Uyb0RvYy54bWysU9uO0zAQfUfiHyy/06RF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" strokecolor="black [3200]" strokeweight=".5pt">
                <v:stroke joinstyle="miter"/>
              </v:line>
            </w:pict>
          </mc:Fallback>
        </mc:AlternateContent>
      </w:r>
      <w:r>
        <w:rPr>
          <w:rFonts w:asciiTheme="majorBidi" w:hAnsiTheme="majorBidi" w:cstheme="majorBidi"/>
          <w:noProof/>
          <w:color w:val="000000" w:themeColor="text1"/>
          <w:sz w:val="24"/>
          <w:szCs w:val="24"/>
        </w:rPr>
        <mc:AlternateContent>
          <mc:Choice Requires="wps">
            <w:drawing>
              <wp:anchor distT="0" distB="0" distL="114300" distR="114300" simplePos="0" relativeHeight="251678720" behindDoc="0" locked="0" layoutInCell="1" allowOverlap="1" wp14:anchorId="2F839AD9" wp14:editId="66D83791">
                <wp:simplePos x="0" y="0"/>
                <wp:positionH relativeFrom="column">
                  <wp:posOffset>2106584</wp:posOffset>
                </wp:positionH>
                <wp:positionV relativeFrom="paragraph">
                  <wp:posOffset>3810</wp:posOffset>
                </wp:positionV>
                <wp:extent cx="165735" cy="0"/>
                <wp:effectExtent l="0" t="0" r="0" b="0"/>
                <wp:wrapNone/>
                <wp:docPr id="1850076791" name="Straight Connector 8"/>
                <wp:cNvGraphicFramePr/>
                <a:graphic xmlns:a="http://schemas.openxmlformats.org/drawingml/2006/main">
                  <a:graphicData uri="http://schemas.microsoft.com/office/word/2010/wordprocessingShape">
                    <wps:wsp>
                      <wps:cNvCnPr/>
                      <wps:spPr>
                        <a:xfrm flipV="1">
                          <a:off x="0" y="0"/>
                          <a:ext cx="165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20C6B" id="Straight Connector 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85pt,.3pt" to="17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" strokecolor="black [3200]" strokeweight=".5pt">
                <v:stroke joinstyle="miter"/>
              </v:lin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0FD8B37C" wp14:editId="076A4E8D">
                <wp:simplePos x="0" y="0"/>
                <wp:positionH relativeFrom="column">
                  <wp:posOffset>871278</wp:posOffset>
                </wp:positionH>
                <wp:positionV relativeFrom="paragraph">
                  <wp:posOffset>130810</wp:posOffset>
                </wp:positionV>
                <wp:extent cx="1120140" cy="327660"/>
                <wp:effectExtent l="0" t="0" r="22860" b="15240"/>
                <wp:wrapNone/>
                <wp:docPr id="102787194" name="Text Box 3"/>
                <wp:cNvGraphicFramePr/>
                <a:graphic xmlns:a="http://schemas.openxmlformats.org/drawingml/2006/main">
                  <a:graphicData uri="http://schemas.microsoft.com/office/word/2010/wordprocessingShape">
                    <wps:wsp>
                      <wps:cNvSpPr txBox="1"/>
                      <wps:spPr>
                        <a:xfrm>
                          <a:off x="0" y="0"/>
                          <a:ext cx="1120140" cy="327660"/>
                        </a:xfrm>
                        <a:prstGeom prst="rect">
                          <a:avLst/>
                        </a:prstGeom>
                        <a:solidFill>
                          <a:schemeClr val="lt1"/>
                        </a:solidFill>
                        <a:ln w="6350">
                          <a:solidFill>
                            <a:prstClr val="black"/>
                          </a:solidFill>
                        </a:ln>
                      </wps:spPr>
                      <wps:txbx>
                        <w:txbxContent>
                          <w:p w14:paraId="2570A35C" w14:textId="77777777" w:rsidR="00555FC7" w:rsidRPr="00956792" w:rsidRDefault="00555FC7" w:rsidP="00555FC7">
                            <w:pPr>
                              <w:jc w:val="center"/>
                              <w:rPr>
                                <w:rFonts w:asciiTheme="majorBidi" w:hAnsiTheme="majorBidi" w:cstheme="majorBidi"/>
                                <w:sz w:val="24"/>
                                <w:szCs w:val="24"/>
                              </w:rPr>
                            </w:pPr>
                            <w:proofErr w:type="spellStart"/>
                            <w:r w:rsidRPr="00956792">
                              <w:rPr>
                                <w:rFonts w:asciiTheme="majorBidi" w:hAnsiTheme="majorBidi" w:cstheme="majorBidi"/>
                                <w:sz w:val="24"/>
                                <w:szCs w:val="24"/>
                              </w:rPr>
                              <w:t>Keadilan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D8B37C" id="_x0000_s1032" type="#_x0000_t202" style="position:absolute;left:0;text-align:left;margin-left:68.6pt;margin-top:10.3pt;width:88.2pt;height:25.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" fillcolor="white [3201]" strokeweight=".5pt">
                <v:textbox>
                  <w:txbxContent>
                    <w:p w14:paraId="2570A35C" w14:textId="77777777" w:rsidR="00555FC7" w:rsidRPr="00956792" w:rsidRDefault="00555FC7" w:rsidP="00555FC7">
                      <w:pPr>
                        <w:jc w:val="center"/>
                        <w:rPr>
                          <w:rFonts w:asciiTheme="majorBidi" w:hAnsiTheme="majorBidi" w:cstheme="majorBidi"/>
                          <w:sz w:val="24"/>
                          <w:szCs w:val="24"/>
                        </w:rPr>
                      </w:pPr>
                      <w:proofErr w:type="spellStart"/>
                      <w:r w:rsidRPr="00956792">
                        <w:rPr>
                          <w:rFonts w:asciiTheme="majorBidi" w:hAnsiTheme="majorBidi" w:cstheme="majorBidi"/>
                          <w:sz w:val="24"/>
                          <w:szCs w:val="24"/>
                        </w:rPr>
                        <w:t>Keadilan</w:t>
                      </w:r>
                      <w:proofErr w:type="spellEnd"/>
                    </w:p>
                  </w:txbxContent>
                </v:textbox>
              </v:shape>
            </w:pict>
          </mc:Fallback>
        </mc:AlternateContent>
      </w:r>
    </w:p>
    <w:p w14:paraId="54340BBD" w14:textId="77777777" w:rsidR="00555FC7" w:rsidRDefault="00555FC7" w:rsidP="00555FC7">
      <w:pPr>
        <w:pStyle w:val="ListParagraph"/>
        <w:tabs>
          <w:tab w:val="left" w:pos="7920"/>
        </w:tabs>
        <w:spacing w:line="360" w:lineRule="auto"/>
        <w:ind w:firstLine="284"/>
        <w:jc w:val="both"/>
        <w:rPr>
          <w:rFonts w:asciiTheme="majorBidi" w:hAnsiTheme="majorBidi" w:cstheme="majorBidi"/>
          <w:sz w:val="24"/>
          <w:szCs w:val="24"/>
        </w:rPr>
      </w:pPr>
      <w:r>
        <w:rPr>
          <w:rFonts w:asciiTheme="majorBidi" w:hAnsiTheme="majorBidi" w:cstheme="majorBidi"/>
          <w:noProof/>
          <w:color w:val="000000" w:themeColor="text1"/>
          <w:sz w:val="24"/>
          <w:szCs w:val="24"/>
        </w:rPr>
        <mc:AlternateContent>
          <mc:Choice Requires="wps">
            <w:drawing>
              <wp:anchor distT="0" distB="0" distL="114300" distR="114300" simplePos="0" relativeHeight="251686912" behindDoc="0" locked="0" layoutInCell="1" allowOverlap="1" wp14:anchorId="14543B09" wp14:editId="7E698A81">
                <wp:simplePos x="0" y="0"/>
                <wp:positionH relativeFrom="page">
                  <wp:posOffset>5725160</wp:posOffset>
                </wp:positionH>
                <wp:positionV relativeFrom="paragraph">
                  <wp:posOffset>210185</wp:posOffset>
                </wp:positionV>
                <wp:extent cx="0" cy="193040"/>
                <wp:effectExtent l="0" t="0" r="38100" b="35560"/>
                <wp:wrapNone/>
                <wp:docPr id="1639749619" name="Straight Connector 8"/>
                <wp:cNvGraphicFramePr/>
                <a:graphic xmlns:a="http://schemas.openxmlformats.org/drawingml/2006/main">
                  <a:graphicData uri="http://schemas.microsoft.com/office/word/2010/wordprocessingShape">
                    <wps:wsp>
                      <wps:cNvCnPr/>
                      <wps:spPr>
                        <a:xfrm>
                          <a:off x="0" y="0"/>
                          <a:ext cx="0" cy="193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C53A3" id="Straight Connector 8"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50.8pt,16.55pt" to="450.8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" strokecolor="black [3200]" strokeweight=".5pt">
                <v:stroke joinstyle="miter"/>
                <w10:wrap anchorx="page"/>
              </v:line>
            </w:pict>
          </mc:Fallback>
        </mc:AlternateContent>
      </w:r>
      <w:r>
        <w:rPr>
          <w:rFonts w:asciiTheme="majorBidi" w:hAnsiTheme="majorBidi" w:cstheme="majorBidi"/>
          <w:noProof/>
          <w:color w:val="000000" w:themeColor="text1"/>
          <w:sz w:val="24"/>
          <w:szCs w:val="24"/>
        </w:rPr>
        <mc:AlternateContent>
          <mc:Choice Requires="wps">
            <w:drawing>
              <wp:anchor distT="0" distB="0" distL="114300" distR="114300" simplePos="0" relativeHeight="251685888" behindDoc="0" locked="0" layoutInCell="1" allowOverlap="1" wp14:anchorId="31F36695" wp14:editId="61B3355F">
                <wp:simplePos x="0" y="0"/>
                <wp:positionH relativeFrom="page">
                  <wp:posOffset>2854960</wp:posOffset>
                </wp:positionH>
                <wp:positionV relativeFrom="paragraph">
                  <wp:posOffset>200026</wp:posOffset>
                </wp:positionV>
                <wp:extent cx="5080" cy="177800"/>
                <wp:effectExtent l="0" t="0" r="33020" b="31750"/>
                <wp:wrapNone/>
                <wp:docPr id="245945988" name="Straight Connector 8"/>
                <wp:cNvGraphicFramePr/>
                <a:graphic xmlns:a="http://schemas.openxmlformats.org/drawingml/2006/main">
                  <a:graphicData uri="http://schemas.microsoft.com/office/word/2010/wordprocessingShape">
                    <wps:wsp>
                      <wps:cNvCnPr/>
                      <wps:spPr>
                        <a:xfrm>
                          <a:off x="0" y="0"/>
                          <a:ext cx="508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FA2B7" id="Straight Connector 8"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24.8pt,15.75pt" to="225.2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" strokecolor="black [3200]" strokeweight=".5pt">
                <v:stroke joinstyle="miter"/>
                <w10:wrap anchorx="page"/>
              </v:line>
            </w:pict>
          </mc:Fallback>
        </mc:AlternateContent>
      </w:r>
      <w:r>
        <w:rPr>
          <w:rFonts w:asciiTheme="majorBidi" w:hAnsiTheme="majorBidi" w:cstheme="majorBidi"/>
          <w:noProof/>
          <w:color w:val="000000" w:themeColor="text1"/>
          <w:sz w:val="24"/>
          <w:szCs w:val="24"/>
        </w:rPr>
        <mc:AlternateContent>
          <mc:Choice Requires="wps">
            <w:drawing>
              <wp:anchor distT="0" distB="0" distL="114300" distR="114300" simplePos="0" relativeHeight="251683840" behindDoc="0" locked="0" layoutInCell="1" allowOverlap="1" wp14:anchorId="33137626" wp14:editId="0CA85438">
                <wp:simplePos x="0" y="0"/>
                <wp:positionH relativeFrom="page">
                  <wp:posOffset>5014546</wp:posOffset>
                </wp:positionH>
                <wp:positionV relativeFrom="paragraph">
                  <wp:posOffset>10551</wp:posOffset>
                </wp:positionV>
                <wp:extent cx="146539" cy="0"/>
                <wp:effectExtent l="0" t="0" r="0" b="0"/>
                <wp:wrapNone/>
                <wp:docPr id="742697749" name="Straight Connector 8"/>
                <wp:cNvGraphicFramePr/>
                <a:graphic xmlns:a="http://schemas.openxmlformats.org/drawingml/2006/main">
                  <a:graphicData uri="http://schemas.microsoft.com/office/word/2010/wordprocessingShape">
                    <wps:wsp>
                      <wps:cNvCnPr/>
                      <wps:spPr>
                        <a:xfrm>
                          <a:off x="0" y="0"/>
                          <a:ext cx="1465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F9C7A" id="Straight Connector 8"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94.85pt,.85pt" to="406.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KVmAEAAIcDAAAOAAAAZHJzL2Uyb0RvYy54bWysU9uO0zAQfUfiHyy/06QLr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" strokecolor="black [3200]" strokeweight=".5pt">
                <v:stroke joinstyle="miter"/>
                <w10:wrap anchorx="page"/>
              </v:line>
            </w:pict>
          </mc:Fallback>
        </mc:AlternateContent>
      </w:r>
      <w:r>
        <w:rPr>
          <w:rFonts w:asciiTheme="majorBidi" w:hAnsiTheme="majorBidi" w:cstheme="majorBidi"/>
          <w:noProof/>
          <w:color w:val="000000" w:themeColor="text1"/>
          <w:sz w:val="24"/>
          <w:szCs w:val="24"/>
        </w:rPr>
        <mc:AlternateContent>
          <mc:Choice Requires="wps">
            <w:drawing>
              <wp:anchor distT="0" distB="0" distL="114300" distR="114300" simplePos="0" relativeHeight="251679744" behindDoc="0" locked="0" layoutInCell="1" allowOverlap="1" wp14:anchorId="30B3959A" wp14:editId="747F03B1">
                <wp:simplePos x="0" y="0"/>
                <wp:positionH relativeFrom="column">
                  <wp:posOffset>1991360</wp:posOffset>
                </wp:positionH>
                <wp:positionV relativeFrom="paragraph">
                  <wp:posOffset>58420</wp:posOffset>
                </wp:positionV>
                <wp:extent cx="124460" cy="0"/>
                <wp:effectExtent l="0" t="0" r="0" b="0"/>
                <wp:wrapNone/>
                <wp:docPr id="1627559156" name="Straight Connector 8"/>
                <wp:cNvGraphicFramePr/>
                <a:graphic xmlns:a="http://schemas.openxmlformats.org/drawingml/2006/main">
                  <a:graphicData uri="http://schemas.microsoft.com/office/word/2010/wordprocessingShape">
                    <wps:wsp>
                      <wps:cNvCnPr/>
                      <wps:spPr>
                        <a:xfrm flipH="1">
                          <a:off x="0" y="0"/>
                          <a:ext cx="12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DFFB8" id="Straight Connector 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8pt,4.6pt" to="166.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" strokecolor="black [3200]" strokeweight=".5pt">
                <v:stroke joinstyle="miter"/>
              </v:line>
            </w:pict>
          </mc:Fallback>
        </mc:AlternateContent>
      </w:r>
    </w:p>
    <w:p w14:paraId="6BB326B4" w14:textId="77777777" w:rsidR="00555FC7" w:rsidRPr="008F6874" w:rsidRDefault="00555FC7" w:rsidP="00555FC7">
      <w:pPr>
        <w:tabs>
          <w:tab w:val="left" w:pos="7920"/>
        </w:tabs>
        <w:spacing w:line="360" w:lineRule="auto"/>
        <w:jc w:val="both"/>
        <w:rPr>
          <w:rFonts w:asciiTheme="majorBidi" w:hAnsiTheme="majorBidi" w:cstheme="majorBidi"/>
          <w:sz w:val="24"/>
          <w:szCs w:val="24"/>
        </w:rPr>
      </w:pPr>
      <w:r>
        <w:rPr>
          <w:noProof/>
        </w:rPr>
        <mc:AlternateContent>
          <mc:Choice Requires="wps">
            <w:drawing>
              <wp:anchor distT="0" distB="0" distL="114300" distR="114300" simplePos="0" relativeHeight="251675648" behindDoc="0" locked="0" layoutInCell="1" allowOverlap="1" wp14:anchorId="47BD99D5" wp14:editId="4FC35605">
                <wp:simplePos x="0" y="0"/>
                <wp:positionH relativeFrom="page">
                  <wp:posOffset>2854960</wp:posOffset>
                </wp:positionH>
                <wp:positionV relativeFrom="paragraph">
                  <wp:posOffset>18415</wp:posOffset>
                </wp:positionV>
                <wp:extent cx="2875280" cy="0"/>
                <wp:effectExtent l="0" t="0" r="0" b="0"/>
                <wp:wrapNone/>
                <wp:docPr id="618780901" name="Straight Connector 8"/>
                <wp:cNvGraphicFramePr/>
                <a:graphic xmlns:a="http://schemas.openxmlformats.org/drawingml/2006/main">
                  <a:graphicData uri="http://schemas.microsoft.com/office/word/2010/wordprocessingShape">
                    <wps:wsp>
                      <wps:cNvCnPr/>
                      <wps:spPr>
                        <a:xfrm>
                          <a:off x="0" y="0"/>
                          <a:ext cx="287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FCE6B" id="Straight Connector 8"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24.8pt,1.45pt" to="451.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" strokecolor="black [3200]" strokeweight=".5pt">
                <v:stroke joinstyle="miter"/>
                <w10:wrap anchorx="page"/>
              </v:lin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7456" behindDoc="0" locked="0" layoutInCell="1" allowOverlap="1" wp14:anchorId="13C7EF43" wp14:editId="783290F6">
                <wp:simplePos x="0" y="0"/>
                <wp:positionH relativeFrom="page">
                  <wp:posOffset>3361690</wp:posOffset>
                </wp:positionH>
                <wp:positionV relativeFrom="paragraph">
                  <wp:posOffset>125436</wp:posOffset>
                </wp:positionV>
                <wp:extent cx="1813560" cy="480060"/>
                <wp:effectExtent l="0" t="0" r="15240" b="15240"/>
                <wp:wrapNone/>
                <wp:docPr id="1975330935" name="Text Box 6"/>
                <wp:cNvGraphicFramePr/>
                <a:graphic xmlns:a="http://schemas.openxmlformats.org/drawingml/2006/main">
                  <a:graphicData uri="http://schemas.microsoft.com/office/word/2010/wordprocessingShape">
                    <wps:wsp>
                      <wps:cNvSpPr txBox="1"/>
                      <wps:spPr>
                        <a:xfrm>
                          <a:off x="0" y="0"/>
                          <a:ext cx="1813560" cy="480060"/>
                        </a:xfrm>
                        <a:prstGeom prst="rect">
                          <a:avLst/>
                        </a:prstGeom>
                        <a:solidFill>
                          <a:schemeClr val="lt1"/>
                        </a:solidFill>
                        <a:ln w="6350">
                          <a:solidFill>
                            <a:prstClr val="black"/>
                          </a:solidFill>
                        </a:ln>
                      </wps:spPr>
                      <wps:txbx>
                        <w:txbxContent>
                          <w:p w14:paraId="0E1CC34C" w14:textId="77777777" w:rsidR="00555FC7" w:rsidRPr="00956792" w:rsidRDefault="00555FC7" w:rsidP="00555FC7">
                            <w:pPr>
                              <w:spacing w:after="0"/>
                              <w:jc w:val="center"/>
                              <w:rPr>
                                <w:rFonts w:asciiTheme="majorBidi" w:hAnsiTheme="majorBidi" w:cstheme="majorBidi"/>
                                <w:sz w:val="24"/>
                                <w:szCs w:val="24"/>
                              </w:rPr>
                            </w:pPr>
                            <w:r w:rsidRPr="00956792">
                              <w:rPr>
                                <w:rFonts w:asciiTheme="majorBidi" w:hAnsiTheme="majorBidi" w:cstheme="majorBidi"/>
                                <w:sz w:val="24"/>
                                <w:szCs w:val="24"/>
                              </w:rPr>
                              <w:t>Tafsir Al Azhar</w:t>
                            </w:r>
                          </w:p>
                          <w:p w14:paraId="007CF7AE" w14:textId="77777777" w:rsidR="00555FC7" w:rsidRPr="00956792" w:rsidRDefault="00555FC7" w:rsidP="00555FC7">
                            <w:pPr>
                              <w:spacing w:after="0"/>
                              <w:jc w:val="center"/>
                              <w:rPr>
                                <w:rFonts w:asciiTheme="majorBidi" w:hAnsiTheme="majorBidi" w:cstheme="majorBidi"/>
                                <w:sz w:val="24"/>
                                <w:szCs w:val="24"/>
                              </w:rPr>
                            </w:pPr>
                            <w:r w:rsidRPr="00956792">
                              <w:rPr>
                                <w:rFonts w:asciiTheme="majorBidi" w:hAnsiTheme="majorBidi" w:cstheme="majorBidi"/>
                                <w:sz w:val="24"/>
                                <w:szCs w:val="24"/>
                              </w:rPr>
                              <w:t>Buya Hamka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C7EF43" id="Text Box 6" o:spid="_x0000_s1033" type="#_x0000_t202" style="position:absolute;left:0;text-align:left;margin-left:264.7pt;margin-top:9.9pt;width:142.8pt;height:37.8pt;z-index:2516674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" fillcolor="white [3201]" strokeweight=".5pt">
                <v:textbox>
                  <w:txbxContent>
                    <w:p w14:paraId="0E1CC34C" w14:textId="77777777" w:rsidR="00555FC7" w:rsidRPr="00956792" w:rsidRDefault="00555FC7" w:rsidP="00555FC7">
                      <w:pPr>
                        <w:spacing w:after="0"/>
                        <w:jc w:val="center"/>
                        <w:rPr>
                          <w:rFonts w:asciiTheme="majorBidi" w:hAnsiTheme="majorBidi" w:cstheme="majorBidi"/>
                          <w:sz w:val="24"/>
                          <w:szCs w:val="24"/>
                        </w:rPr>
                      </w:pPr>
                      <w:r w:rsidRPr="00956792">
                        <w:rPr>
                          <w:rFonts w:asciiTheme="majorBidi" w:hAnsiTheme="majorBidi" w:cstheme="majorBidi"/>
                          <w:sz w:val="24"/>
                          <w:szCs w:val="24"/>
                        </w:rPr>
                        <w:t>Tafsir Al Azhar</w:t>
                      </w:r>
                    </w:p>
                    <w:p w14:paraId="007CF7AE" w14:textId="77777777" w:rsidR="00555FC7" w:rsidRPr="00956792" w:rsidRDefault="00555FC7" w:rsidP="00555FC7">
                      <w:pPr>
                        <w:spacing w:after="0"/>
                        <w:jc w:val="center"/>
                        <w:rPr>
                          <w:rFonts w:asciiTheme="majorBidi" w:hAnsiTheme="majorBidi" w:cstheme="majorBidi"/>
                          <w:sz w:val="24"/>
                          <w:szCs w:val="24"/>
                        </w:rPr>
                      </w:pPr>
                      <w:r w:rsidRPr="00956792">
                        <w:rPr>
                          <w:rFonts w:asciiTheme="majorBidi" w:hAnsiTheme="majorBidi" w:cstheme="majorBidi"/>
                          <w:sz w:val="24"/>
                          <w:szCs w:val="24"/>
                        </w:rPr>
                        <w:t>Buya Hamka</w:t>
                      </w:r>
                    </w:p>
                  </w:txbxContent>
                </v:textbox>
                <w10:wrap anchorx="page"/>
              </v:shape>
            </w:pict>
          </mc:Fallback>
        </mc:AlternateContent>
      </w:r>
    </w:p>
    <w:p w14:paraId="52E0A773" w14:textId="77777777" w:rsidR="00555FC7" w:rsidRDefault="00555FC7" w:rsidP="00555FC7">
      <w:pPr>
        <w:tabs>
          <w:tab w:val="left" w:pos="7920"/>
        </w:tabs>
        <w:spacing w:line="360" w:lineRule="auto"/>
        <w:jc w:val="both"/>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rPr>
        <mc:AlternateContent>
          <mc:Choice Requires="wps">
            <w:drawing>
              <wp:anchor distT="0" distB="0" distL="114300" distR="114300" simplePos="0" relativeHeight="251677696" behindDoc="0" locked="0" layoutInCell="1" allowOverlap="1" wp14:anchorId="46F03357" wp14:editId="07EE61C2">
                <wp:simplePos x="0" y="0"/>
                <wp:positionH relativeFrom="page">
                  <wp:posOffset>4261338</wp:posOffset>
                </wp:positionH>
                <wp:positionV relativeFrom="paragraph">
                  <wp:posOffset>247650</wp:posOffset>
                </wp:positionV>
                <wp:extent cx="0" cy="128954"/>
                <wp:effectExtent l="0" t="0" r="38100" b="23495"/>
                <wp:wrapNone/>
                <wp:docPr id="1387597" name="Straight Connector 8"/>
                <wp:cNvGraphicFramePr/>
                <a:graphic xmlns:a="http://schemas.openxmlformats.org/drawingml/2006/main">
                  <a:graphicData uri="http://schemas.microsoft.com/office/word/2010/wordprocessingShape">
                    <wps:wsp>
                      <wps:cNvCnPr/>
                      <wps:spPr>
                        <a:xfrm>
                          <a:off x="0" y="0"/>
                          <a:ext cx="0" cy="1289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3A769" id="Straight Connector 8"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35.55pt,19.5pt" to="335.5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" strokecolor="black [3200]" strokeweight=".5pt">
                <v:stroke joinstyle="miter"/>
                <w10:wrap anchorx="page"/>
              </v:line>
            </w:pict>
          </mc:Fallback>
        </mc:AlternateContent>
      </w:r>
    </w:p>
    <w:p w14:paraId="0F84BB86" w14:textId="77777777" w:rsidR="00555FC7" w:rsidRDefault="00555FC7" w:rsidP="00555FC7">
      <w:pPr>
        <w:tabs>
          <w:tab w:val="left" w:pos="7920"/>
        </w:tabs>
        <w:spacing w:line="360" w:lineRule="auto"/>
        <w:ind w:left="720"/>
        <w:jc w:val="both"/>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rPr>
        <mc:AlternateContent>
          <mc:Choice Requires="wps">
            <w:drawing>
              <wp:anchor distT="0" distB="0" distL="114300" distR="114300" simplePos="0" relativeHeight="251676672" behindDoc="0" locked="0" layoutInCell="1" allowOverlap="1" wp14:anchorId="5F28F816" wp14:editId="41C24F11">
                <wp:simplePos x="0" y="0"/>
                <wp:positionH relativeFrom="page">
                  <wp:posOffset>3388160</wp:posOffset>
                </wp:positionH>
                <wp:positionV relativeFrom="paragraph">
                  <wp:posOffset>23027</wp:posOffset>
                </wp:positionV>
                <wp:extent cx="1775460" cy="477982"/>
                <wp:effectExtent l="0" t="0" r="15240" b="17780"/>
                <wp:wrapNone/>
                <wp:docPr id="2020754725" name="Text Box 5"/>
                <wp:cNvGraphicFramePr/>
                <a:graphic xmlns:a="http://schemas.openxmlformats.org/drawingml/2006/main">
                  <a:graphicData uri="http://schemas.microsoft.com/office/word/2010/wordprocessingShape">
                    <wps:wsp>
                      <wps:cNvSpPr txBox="1"/>
                      <wps:spPr>
                        <a:xfrm>
                          <a:off x="0" y="0"/>
                          <a:ext cx="1775460" cy="477982"/>
                        </a:xfrm>
                        <a:prstGeom prst="rect">
                          <a:avLst/>
                        </a:prstGeom>
                        <a:solidFill>
                          <a:schemeClr val="lt1"/>
                        </a:solidFill>
                        <a:ln w="6350">
                          <a:solidFill>
                            <a:prstClr val="black"/>
                          </a:solidFill>
                        </a:ln>
                      </wps:spPr>
                      <wps:txbx>
                        <w:txbxContent>
                          <w:p w14:paraId="2750AC28" w14:textId="77777777" w:rsidR="00555FC7" w:rsidRPr="00956792" w:rsidRDefault="00555FC7" w:rsidP="00555FC7">
                            <w:pPr>
                              <w:spacing w:after="0"/>
                              <w:jc w:val="center"/>
                              <w:rPr>
                                <w:rFonts w:asciiTheme="majorBidi" w:hAnsiTheme="majorBidi" w:cstheme="majorBidi"/>
                                <w:sz w:val="24"/>
                                <w:szCs w:val="24"/>
                              </w:rPr>
                            </w:pPr>
                            <w:r w:rsidRPr="00956792">
                              <w:rPr>
                                <w:rFonts w:asciiTheme="majorBidi" w:hAnsiTheme="majorBidi" w:cstheme="majorBidi"/>
                                <w:sz w:val="24"/>
                                <w:szCs w:val="24"/>
                              </w:rPr>
                              <w:t xml:space="preserve">Tafsir Nilai </w:t>
                            </w:r>
                            <w:proofErr w:type="spellStart"/>
                            <w:r w:rsidRPr="00956792">
                              <w:rPr>
                                <w:rFonts w:asciiTheme="majorBidi" w:hAnsiTheme="majorBidi" w:cstheme="majorBidi"/>
                                <w:sz w:val="24"/>
                                <w:szCs w:val="24"/>
                              </w:rPr>
                              <w:t>Egalitarianisme</w:t>
                            </w:r>
                            <w:proofErr w:type="spellEnd"/>
                          </w:p>
                          <w:p w14:paraId="5CE93772" w14:textId="77777777" w:rsidR="00555FC7" w:rsidRDefault="00555FC7" w:rsidP="00555FC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8F816" id="_x0000_s1034" type="#_x0000_t202" style="position:absolute;left:0;text-align:left;margin-left:266.8pt;margin-top:1.8pt;width:139.8pt;height:37.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eCOwIAAIM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" fillcolor="white [3201]" strokeweight=".5pt">
                <v:textbox>
                  <w:txbxContent>
                    <w:p w14:paraId="2750AC28" w14:textId="77777777" w:rsidR="00555FC7" w:rsidRPr="00956792" w:rsidRDefault="00555FC7" w:rsidP="00555FC7">
                      <w:pPr>
                        <w:spacing w:after="0"/>
                        <w:jc w:val="center"/>
                        <w:rPr>
                          <w:rFonts w:asciiTheme="majorBidi" w:hAnsiTheme="majorBidi" w:cstheme="majorBidi"/>
                          <w:sz w:val="24"/>
                          <w:szCs w:val="24"/>
                        </w:rPr>
                      </w:pPr>
                      <w:r w:rsidRPr="00956792">
                        <w:rPr>
                          <w:rFonts w:asciiTheme="majorBidi" w:hAnsiTheme="majorBidi" w:cstheme="majorBidi"/>
                          <w:sz w:val="24"/>
                          <w:szCs w:val="24"/>
                        </w:rPr>
                        <w:t xml:space="preserve">Tafsir Nilai </w:t>
                      </w:r>
                      <w:proofErr w:type="spellStart"/>
                      <w:r w:rsidRPr="00956792">
                        <w:rPr>
                          <w:rFonts w:asciiTheme="majorBidi" w:hAnsiTheme="majorBidi" w:cstheme="majorBidi"/>
                          <w:sz w:val="24"/>
                          <w:szCs w:val="24"/>
                        </w:rPr>
                        <w:t>Egalitarianisme</w:t>
                      </w:r>
                      <w:proofErr w:type="spellEnd"/>
                    </w:p>
                    <w:p w14:paraId="5CE93772" w14:textId="77777777" w:rsidR="00555FC7" w:rsidRDefault="00555FC7" w:rsidP="00555FC7">
                      <w:pPr>
                        <w:jc w:val="center"/>
                      </w:pPr>
                    </w:p>
                  </w:txbxContent>
                </v:textbox>
                <w10:wrap anchorx="page"/>
              </v:shape>
            </w:pict>
          </mc:Fallback>
        </mc:AlternateContent>
      </w:r>
    </w:p>
    <w:p w14:paraId="721AC7DD" w14:textId="77777777" w:rsidR="00555FC7" w:rsidRPr="001C40E8" w:rsidRDefault="00555FC7" w:rsidP="00555FC7">
      <w:pPr>
        <w:tabs>
          <w:tab w:val="left" w:pos="7920"/>
        </w:tabs>
        <w:spacing w:line="360" w:lineRule="auto"/>
        <w:ind w:left="720"/>
        <w:jc w:val="both"/>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rPr>
        <mc:AlternateContent>
          <mc:Choice Requires="wps">
            <w:drawing>
              <wp:anchor distT="0" distB="0" distL="114300" distR="114300" simplePos="0" relativeHeight="251695104" behindDoc="0" locked="0" layoutInCell="1" allowOverlap="1" wp14:anchorId="5660084E" wp14:editId="3D2B7CF7">
                <wp:simplePos x="0" y="0"/>
                <wp:positionH relativeFrom="page">
                  <wp:posOffset>4291013</wp:posOffset>
                </wp:positionH>
                <wp:positionV relativeFrom="paragraph">
                  <wp:posOffset>147956</wp:posOffset>
                </wp:positionV>
                <wp:extent cx="4762" cy="833438"/>
                <wp:effectExtent l="0" t="0" r="33655" b="24130"/>
                <wp:wrapNone/>
                <wp:docPr id="402871549" name="Straight Connector 8"/>
                <wp:cNvGraphicFramePr/>
                <a:graphic xmlns:a="http://schemas.openxmlformats.org/drawingml/2006/main">
                  <a:graphicData uri="http://schemas.microsoft.com/office/word/2010/wordprocessingShape">
                    <wps:wsp>
                      <wps:cNvCnPr/>
                      <wps:spPr>
                        <a:xfrm>
                          <a:off x="0" y="0"/>
                          <a:ext cx="4762" cy="8334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22AA3" id="Straight Connector 8"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37.9pt,11.65pt" to="338.2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" strokecolor="black [3200]" strokeweight=".5pt">
                <v:stroke joinstyle="miter"/>
                <w10:wrap anchorx="page"/>
              </v:line>
            </w:pict>
          </mc:Fallback>
        </mc:AlternateContent>
      </w:r>
      <w:r>
        <w:rPr>
          <w:noProof/>
        </w:rPr>
        <mc:AlternateContent>
          <mc:Choice Requires="wps">
            <w:drawing>
              <wp:anchor distT="0" distB="0" distL="114300" distR="114300" simplePos="0" relativeHeight="251698176" behindDoc="0" locked="0" layoutInCell="1" allowOverlap="1" wp14:anchorId="4865E765" wp14:editId="086AFB77">
                <wp:simplePos x="0" y="0"/>
                <wp:positionH relativeFrom="column">
                  <wp:posOffset>4274820</wp:posOffset>
                </wp:positionH>
                <wp:positionV relativeFrom="paragraph">
                  <wp:posOffset>233679</wp:posOffset>
                </wp:positionV>
                <wp:extent cx="953" cy="423863"/>
                <wp:effectExtent l="0" t="0" r="37465" b="33655"/>
                <wp:wrapNone/>
                <wp:docPr id="8719251" name="Straight Connector 8"/>
                <wp:cNvGraphicFramePr/>
                <a:graphic xmlns:a="http://schemas.openxmlformats.org/drawingml/2006/main">
                  <a:graphicData uri="http://schemas.microsoft.com/office/word/2010/wordprocessingShape">
                    <wps:wsp>
                      <wps:cNvCnPr/>
                      <wps:spPr>
                        <a:xfrm flipH="1">
                          <a:off x="0" y="0"/>
                          <a:ext cx="953" cy="4238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C8124" id="Straight Connector 8"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6pt,18.4pt" to="336.7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" strokecolor="black [3200]" strokeweight=".5pt">
                <v:stroke joinstyle="miter"/>
              </v:line>
            </w:pict>
          </mc:Fallback>
        </mc:AlternateContent>
      </w:r>
      <w:r>
        <w:rPr>
          <w:noProof/>
        </w:rPr>
        <mc:AlternateContent>
          <mc:Choice Requires="wps">
            <w:drawing>
              <wp:anchor distT="0" distB="0" distL="114300" distR="114300" simplePos="0" relativeHeight="251697152" behindDoc="0" locked="0" layoutInCell="1" allowOverlap="1" wp14:anchorId="0B3DBBAE" wp14:editId="5A55C592">
                <wp:simplePos x="0" y="0"/>
                <wp:positionH relativeFrom="column">
                  <wp:posOffset>1417319</wp:posOffset>
                </wp:positionH>
                <wp:positionV relativeFrom="paragraph">
                  <wp:posOffset>233680</wp:posOffset>
                </wp:positionV>
                <wp:extent cx="953" cy="409575"/>
                <wp:effectExtent l="0" t="0" r="37465" b="28575"/>
                <wp:wrapNone/>
                <wp:docPr id="602283169" name="Straight Connector 8"/>
                <wp:cNvGraphicFramePr/>
                <a:graphic xmlns:a="http://schemas.openxmlformats.org/drawingml/2006/main">
                  <a:graphicData uri="http://schemas.microsoft.com/office/word/2010/wordprocessingShape">
                    <wps:wsp>
                      <wps:cNvCnPr/>
                      <wps:spPr>
                        <a:xfrm flipH="1">
                          <a:off x="0" y="0"/>
                          <a:ext cx="953"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29B1D" id="Straight Connector 8"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6pt,18.4pt" to="111.7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" strokecolor="black [3200]" strokeweight=".5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27895732" wp14:editId="5AE2D4E1">
                <wp:simplePos x="0" y="0"/>
                <wp:positionH relativeFrom="column">
                  <wp:posOffset>1413856</wp:posOffset>
                </wp:positionH>
                <wp:positionV relativeFrom="paragraph">
                  <wp:posOffset>230793</wp:posOffset>
                </wp:positionV>
                <wp:extent cx="2860560" cy="231"/>
                <wp:effectExtent l="0" t="0" r="0" b="0"/>
                <wp:wrapNone/>
                <wp:docPr id="184973175" name="Straight Connector 8"/>
                <wp:cNvGraphicFramePr/>
                <a:graphic xmlns:a="http://schemas.openxmlformats.org/drawingml/2006/main">
                  <a:graphicData uri="http://schemas.microsoft.com/office/word/2010/wordprocessingShape">
                    <wps:wsp>
                      <wps:cNvCnPr/>
                      <wps:spPr>
                        <a:xfrm>
                          <a:off x="0" y="0"/>
                          <a:ext cx="2860560" cy="2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953ED" id="Straight Connector 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5pt,18.15pt" to="336.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" strokecolor="black [3200]" strokeweight=".5pt">
                <v:stroke joinstyle="miter"/>
              </v:line>
            </w:pict>
          </mc:Fallback>
        </mc:AlternateContent>
      </w:r>
    </w:p>
    <w:p w14:paraId="08724E5E" w14:textId="77777777" w:rsidR="00555FC7" w:rsidRDefault="00555FC7" w:rsidP="00555FC7">
      <w:pPr>
        <w:pStyle w:val="ListParagraph"/>
        <w:tabs>
          <w:tab w:val="left" w:pos="7920"/>
        </w:tabs>
        <w:spacing w:line="360" w:lineRule="auto"/>
        <w:ind w:firstLine="284"/>
        <w:jc w:val="both"/>
        <w:rPr>
          <w:rFonts w:asciiTheme="majorBidi" w:hAnsiTheme="majorBidi" w:cstheme="majorBidi"/>
          <w:sz w:val="24"/>
          <w:szCs w:val="24"/>
        </w:rPr>
      </w:pPr>
      <w:r>
        <w:rPr>
          <w:rFonts w:asciiTheme="majorBidi" w:hAnsiTheme="majorBidi" w:cstheme="majorBidi"/>
          <w:sz w:val="24"/>
          <w:szCs w:val="24"/>
        </w:rPr>
        <w:t xml:space="preserve">                                                                               </w:t>
      </w:r>
    </w:p>
    <w:p w14:paraId="243520FA" w14:textId="77777777" w:rsidR="00555FC7" w:rsidRDefault="00555FC7" w:rsidP="00555FC7">
      <w:pPr>
        <w:pStyle w:val="ListParagraph"/>
        <w:tabs>
          <w:tab w:val="left" w:pos="7920"/>
        </w:tabs>
        <w:spacing w:line="360" w:lineRule="auto"/>
        <w:ind w:firstLine="284"/>
        <w:jc w:val="both"/>
        <w:rPr>
          <w:rFonts w:asciiTheme="majorBidi" w:hAnsiTheme="majorBidi" w:cstheme="majorBidi"/>
          <w:sz w:val="24"/>
          <w:szCs w:val="24"/>
        </w:rPr>
      </w:pPr>
      <w:r>
        <w:rPr>
          <w:rFonts w:asciiTheme="majorBidi" w:hAnsiTheme="majorBidi" w:cstheme="majorBidi"/>
          <w:noProof/>
          <w:color w:val="000000" w:themeColor="text1"/>
          <w:sz w:val="24"/>
          <w:szCs w:val="24"/>
        </w:rPr>
        <mc:AlternateContent>
          <mc:Choice Requires="wps">
            <w:drawing>
              <wp:anchor distT="0" distB="0" distL="114300" distR="114300" simplePos="0" relativeHeight="251700224" behindDoc="0" locked="0" layoutInCell="1" allowOverlap="1" wp14:anchorId="4B0DB306" wp14:editId="6799CD9C">
                <wp:simplePos x="0" y="0"/>
                <wp:positionH relativeFrom="page">
                  <wp:posOffset>3548380</wp:posOffset>
                </wp:positionH>
                <wp:positionV relativeFrom="paragraph">
                  <wp:posOffset>173990</wp:posOffset>
                </wp:positionV>
                <wp:extent cx="2540" cy="685800"/>
                <wp:effectExtent l="0" t="0" r="35560" b="19050"/>
                <wp:wrapNone/>
                <wp:docPr id="427008106" name="Straight Connector 8"/>
                <wp:cNvGraphicFramePr/>
                <a:graphic xmlns:a="http://schemas.openxmlformats.org/drawingml/2006/main">
                  <a:graphicData uri="http://schemas.microsoft.com/office/word/2010/wordprocessingShape">
                    <wps:wsp>
                      <wps:cNvCnPr/>
                      <wps:spPr>
                        <a:xfrm>
                          <a:off x="0" y="0"/>
                          <a:ext cx="2540"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7F2BA" id="Straight Connector 8"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9.4pt,13.7pt" to="279.6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" strokecolor="black [3200]" strokeweight=".5pt">
                <v:stroke joinstyle="miter"/>
                <w10:wrap anchorx="page"/>
              </v:line>
            </w:pict>
          </mc:Fallback>
        </mc:AlternateContent>
      </w:r>
      <w:r>
        <w:rPr>
          <w:rFonts w:asciiTheme="majorBidi" w:hAnsiTheme="majorBidi" w:cstheme="majorBidi"/>
          <w:noProof/>
          <w:color w:val="000000" w:themeColor="text1"/>
          <w:sz w:val="24"/>
          <w:szCs w:val="24"/>
        </w:rPr>
        <mc:AlternateContent>
          <mc:Choice Requires="wps">
            <w:drawing>
              <wp:anchor distT="0" distB="0" distL="114300" distR="114300" simplePos="0" relativeHeight="251704320" behindDoc="0" locked="0" layoutInCell="1" allowOverlap="1" wp14:anchorId="1271D11C" wp14:editId="336FE72E">
                <wp:simplePos x="0" y="0"/>
                <wp:positionH relativeFrom="column">
                  <wp:posOffset>3582093</wp:posOffset>
                </wp:positionH>
                <wp:positionV relativeFrom="paragraph">
                  <wp:posOffset>183227</wp:posOffset>
                </wp:positionV>
                <wp:extent cx="131618" cy="0"/>
                <wp:effectExtent l="0" t="0" r="0" b="0"/>
                <wp:wrapNone/>
                <wp:docPr id="955299631" name="Straight Connector 8"/>
                <wp:cNvGraphicFramePr/>
                <a:graphic xmlns:a="http://schemas.openxmlformats.org/drawingml/2006/main">
                  <a:graphicData uri="http://schemas.microsoft.com/office/word/2010/wordprocessingShape">
                    <wps:wsp>
                      <wps:cNvCnPr/>
                      <wps:spPr>
                        <a:xfrm>
                          <a:off x="0" y="0"/>
                          <a:ext cx="1316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83FF2" id="Straight Connector 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05pt,14.45pt" to="292.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" strokecolor="black [3200]" strokeweight=".5pt">
                <v:stroke joinstyle="miter"/>
              </v:line>
            </w:pict>
          </mc:Fallback>
        </mc:AlternateContent>
      </w:r>
      <w:r>
        <w:rPr>
          <w:rFonts w:asciiTheme="majorBidi" w:hAnsiTheme="majorBidi" w:cstheme="majorBidi"/>
          <w:noProof/>
          <w:color w:val="000000" w:themeColor="text1"/>
          <w:sz w:val="24"/>
          <w:szCs w:val="24"/>
        </w:rPr>
        <mc:AlternateContent>
          <mc:Choice Requires="wps">
            <w:drawing>
              <wp:anchor distT="0" distB="0" distL="114300" distR="114300" simplePos="0" relativeHeight="251696128" behindDoc="0" locked="0" layoutInCell="1" allowOverlap="1" wp14:anchorId="6704988A" wp14:editId="365CD541">
                <wp:simplePos x="0" y="0"/>
                <wp:positionH relativeFrom="column">
                  <wp:posOffset>1981893</wp:posOffset>
                </wp:positionH>
                <wp:positionV relativeFrom="paragraph">
                  <wp:posOffset>182649</wp:posOffset>
                </wp:positionV>
                <wp:extent cx="119437" cy="0"/>
                <wp:effectExtent l="0" t="0" r="0" b="0"/>
                <wp:wrapNone/>
                <wp:docPr id="1000346878" name="Straight Connector 8"/>
                <wp:cNvGraphicFramePr/>
                <a:graphic xmlns:a="http://schemas.openxmlformats.org/drawingml/2006/main">
                  <a:graphicData uri="http://schemas.microsoft.com/office/word/2010/wordprocessingShape">
                    <wps:wsp>
                      <wps:cNvCnPr/>
                      <wps:spPr>
                        <a:xfrm>
                          <a:off x="0" y="0"/>
                          <a:ext cx="119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581E0" id="Straight Connector 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05pt,14.4pt" to="165.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" strokecolor="black [3200]" strokeweight=".5pt">
                <v:stroke joinstyle="miter"/>
              </v:line>
            </w:pict>
          </mc:Fallback>
        </mc:AlternateContent>
      </w:r>
      <w:r>
        <w:rPr>
          <w:rFonts w:asciiTheme="majorBidi" w:hAnsiTheme="majorBidi" w:cstheme="majorBidi"/>
          <w:noProof/>
          <w:color w:val="000000" w:themeColor="text1"/>
          <w:sz w:val="24"/>
          <w:szCs w:val="24"/>
        </w:rPr>
        <mc:AlternateContent>
          <mc:Choice Requires="wps">
            <w:drawing>
              <wp:anchor distT="0" distB="0" distL="114300" distR="114300" simplePos="0" relativeHeight="251705344" behindDoc="0" locked="0" layoutInCell="1" allowOverlap="1" wp14:anchorId="226DE067" wp14:editId="6C469553">
                <wp:simplePos x="0" y="0"/>
                <wp:positionH relativeFrom="column">
                  <wp:posOffset>3575165</wp:posOffset>
                </wp:positionH>
                <wp:positionV relativeFrom="paragraph">
                  <wp:posOffset>176299</wp:posOffset>
                </wp:positionV>
                <wp:extent cx="0" cy="630382"/>
                <wp:effectExtent l="0" t="0" r="38100" b="36830"/>
                <wp:wrapNone/>
                <wp:docPr id="2002904738" name="Straight Connector 8"/>
                <wp:cNvGraphicFramePr/>
                <a:graphic xmlns:a="http://schemas.openxmlformats.org/drawingml/2006/main">
                  <a:graphicData uri="http://schemas.microsoft.com/office/word/2010/wordprocessingShape">
                    <wps:wsp>
                      <wps:cNvCnPr/>
                      <wps:spPr>
                        <a:xfrm>
                          <a:off x="0" y="0"/>
                          <a:ext cx="0" cy="630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A7DA2" id="Straight Connector 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pt,13.9pt" to="281.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" strokecolor="black [3200]" strokeweight=".5pt">
                <v:stroke joinstyle="miter"/>
              </v:lin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92032" behindDoc="0" locked="0" layoutInCell="1" allowOverlap="1" wp14:anchorId="6ADB7D0C" wp14:editId="015924C8">
                <wp:simplePos x="0" y="0"/>
                <wp:positionH relativeFrom="column">
                  <wp:posOffset>3713192</wp:posOffset>
                </wp:positionH>
                <wp:positionV relativeFrom="paragraph">
                  <wp:posOffset>40524</wp:posOffset>
                </wp:positionV>
                <wp:extent cx="1120140" cy="295332"/>
                <wp:effectExtent l="0" t="0" r="22860" b="28575"/>
                <wp:wrapNone/>
                <wp:docPr id="982676385" name="Text Box 3"/>
                <wp:cNvGraphicFramePr/>
                <a:graphic xmlns:a="http://schemas.openxmlformats.org/drawingml/2006/main">
                  <a:graphicData uri="http://schemas.microsoft.com/office/word/2010/wordprocessingShape">
                    <wps:wsp>
                      <wps:cNvSpPr txBox="1"/>
                      <wps:spPr>
                        <a:xfrm>
                          <a:off x="0" y="0"/>
                          <a:ext cx="1120140" cy="295332"/>
                        </a:xfrm>
                        <a:prstGeom prst="rect">
                          <a:avLst/>
                        </a:prstGeom>
                        <a:solidFill>
                          <a:schemeClr val="lt1"/>
                        </a:solidFill>
                        <a:ln w="6350">
                          <a:solidFill>
                            <a:prstClr val="black"/>
                          </a:solidFill>
                        </a:ln>
                      </wps:spPr>
                      <wps:txbx>
                        <w:txbxContent>
                          <w:p w14:paraId="140744AC" w14:textId="77777777" w:rsidR="00555FC7" w:rsidRPr="00956792" w:rsidRDefault="00555FC7" w:rsidP="00555FC7">
                            <w:pPr>
                              <w:jc w:val="center"/>
                              <w:rPr>
                                <w:rFonts w:asciiTheme="majorBidi" w:hAnsiTheme="majorBidi" w:cstheme="majorBidi"/>
                                <w:sz w:val="24"/>
                                <w:szCs w:val="24"/>
                              </w:rPr>
                            </w:pPr>
                            <w:proofErr w:type="spellStart"/>
                            <w:r w:rsidRPr="00956792">
                              <w:rPr>
                                <w:rFonts w:asciiTheme="majorBidi" w:hAnsiTheme="majorBidi" w:cstheme="majorBidi"/>
                                <w:sz w:val="24"/>
                                <w:szCs w:val="24"/>
                              </w:rPr>
                              <w:t>Toleransi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DB7D0C" id="_x0000_s1035" type="#_x0000_t202" style="position:absolute;left:0;text-align:left;margin-left:292.4pt;margin-top:3.2pt;width:88.2pt;height:23.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" fillcolor="white [3201]" strokeweight=".5pt">
                <v:textbox>
                  <w:txbxContent>
                    <w:p w14:paraId="140744AC" w14:textId="77777777" w:rsidR="00555FC7" w:rsidRPr="00956792" w:rsidRDefault="00555FC7" w:rsidP="00555FC7">
                      <w:pPr>
                        <w:jc w:val="center"/>
                        <w:rPr>
                          <w:rFonts w:asciiTheme="majorBidi" w:hAnsiTheme="majorBidi" w:cstheme="majorBidi"/>
                          <w:sz w:val="24"/>
                          <w:szCs w:val="24"/>
                        </w:rPr>
                      </w:pPr>
                      <w:proofErr w:type="spellStart"/>
                      <w:r w:rsidRPr="00956792">
                        <w:rPr>
                          <w:rFonts w:asciiTheme="majorBidi" w:hAnsiTheme="majorBidi" w:cstheme="majorBidi"/>
                          <w:sz w:val="24"/>
                          <w:szCs w:val="24"/>
                        </w:rPr>
                        <w:t>Toleransi</w:t>
                      </w:r>
                      <w:proofErr w:type="spellEnd"/>
                    </w:p>
                  </w:txbxContent>
                </v:textbox>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89984" behindDoc="0" locked="0" layoutInCell="1" allowOverlap="1" wp14:anchorId="53E4C407" wp14:editId="0A41234E">
                <wp:simplePos x="0" y="0"/>
                <wp:positionH relativeFrom="column">
                  <wp:posOffset>859097</wp:posOffset>
                </wp:positionH>
                <wp:positionV relativeFrom="paragraph">
                  <wp:posOffset>16510</wp:posOffset>
                </wp:positionV>
                <wp:extent cx="1120140" cy="297238"/>
                <wp:effectExtent l="0" t="0" r="22860" b="26670"/>
                <wp:wrapNone/>
                <wp:docPr id="1650910174" name="Text Box 3"/>
                <wp:cNvGraphicFramePr/>
                <a:graphic xmlns:a="http://schemas.openxmlformats.org/drawingml/2006/main">
                  <a:graphicData uri="http://schemas.microsoft.com/office/word/2010/wordprocessingShape">
                    <wps:wsp>
                      <wps:cNvSpPr txBox="1"/>
                      <wps:spPr>
                        <a:xfrm>
                          <a:off x="0" y="0"/>
                          <a:ext cx="1120140" cy="297238"/>
                        </a:xfrm>
                        <a:prstGeom prst="rect">
                          <a:avLst/>
                        </a:prstGeom>
                        <a:solidFill>
                          <a:schemeClr val="lt1"/>
                        </a:solidFill>
                        <a:ln w="6350">
                          <a:solidFill>
                            <a:prstClr val="black"/>
                          </a:solidFill>
                        </a:ln>
                      </wps:spPr>
                      <wps:txbx>
                        <w:txbxContent>
                          <w:p w14:paraId="00A28CB3" w14:textId="77777777" w:rsidR="00555FC7" w:rsidRPr="00956792" w:rsidRDefault="00555FC7" w:rsidP="00555FC7">
                            <w:pPr>
                              <w:jc w:val="center"/>
                              <w:rPr>
                                <w:rFonts w:asciiTheme="majorBidi" w:hAnsiTheme="majorBidi" w:cstheme="majorBidi"/>
                                <w:sz w:val="24"/>
                                <w:szCs w:val="24"/>
                              </w:rPr>
                            </w:pPr>
                            <w:proofErr w:type="spellStart"/>
                            <w:r w:rsidRPr="00956792">
                              <w:rPr>
                                <w:rFonts w:asciiTheme="majorBidi" w:hAnsiTheme="majorBidi" w:cstheme="majorBidi"/>
                                <w:sz w:val="24"/>
                                <w:szCs w:val="24"/>
                              </w:rPr>
                              <w:t>Persamaan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E4C407" id="_x0000_s1036" type="#_x0000_t202" style="position:absolute;left:0;text-align:left;margin-left:67.65pt;margin-top:1.3pt;width:88.2pt;height:23.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" fillcolor="white [3201]" strokeweight=".5pt">
                <v:textbox>
                  <w:txbxContent>
                    <w:p w14:paraId="00A28CB3" w14:textId="77777777" w:rsidR="00555FC7" w:rsidRPr="00956792" w:rsidRDefault="00555FC7" w:rsidP="00555FC7">
                      <w:pPr>
                        <w:jc w:val="center"/>
                        <w:rPr>
                          <w:rFonts w:asciiTheme="majorBidi" w:hAnsiTheme="majorBidi" w:cstheme="majorBidi"/>
                          <w:sz w:val="24"/>
                          <w:szCs w:val="24"/>
                        </w:rPr>
                      </w:pPr>
                      <w:proofErr w:type="spellStart"/>
                      <w:r w:rsidRPr="00956792">
                        <w:rPr>
                          <w:rFonts w:asciiTheme="majorBidi" w:hAnsiTheme="majorBidi" w:cstheme="majorBidi"/>
                          <w:sz w:val="24"/>
                          <w:szCs w:val="24"/>
                        </w:rPr>
                        <w:t>Persamaan</w:t>
                      </w:r>
                      <w:proofErr w:type="spellEnd"/>
                    </w:p>
                  </w:txbxContent>
                </v:textbox>
              </v:shape>
            </w:pict>
          </mc:Fallback>
        </mc:AlternateContent>
      </w:r>
    </w:p>
    <w:p w14:paraId="253ECC79" w14:textId="77777777" w:rsidR="00555FC7" w:rsidRDefault="00555FC7" w:rsidP="00555FC7">
      <w:pPr>
        <w:pStyle w:val="ListParagraph"/>
        <w:tabs>
          <w:tab w:val="left" w:pos="7920"/>
        </w:tabs>
        <w:spacing w:line="360" w:lineRule="auto"/>
        <w:ind w:firstLine="284"/>
        <w:jc w:val="both"/>
        <w:rPr>
          <w:rFonts w:asciiTheme="majorBidi" w:hAnsiTheme="majorBidi" w:cstheme="majorBidi"/>
          <w:sz w:val="24"/>
          <w:szCs w:val="24"/>
        </w:rPr>
      </w:pPr>
      <w:r>
        <w:rPr>
          <w:rFonts w:asciiTheme="majorBidi" w:hAnsiTheme="majorBidi" w:cstheme="majorBidi"/>
          <w:noProof/>
          <w:color w:val="000000" w:themeColor="text1"/>
          <w:sz w:val="24"/>
          <w:szCs w:val="24"/>
        </w:rPr>
        <mc:AlternateContent>
          <mc:Choice Requires="wps">
            <w:drawing>
              <wp:anchor distT="0" distB="0" distL="114300" distR="114300" simplePos="0" relativeHeight="251707392" behindDoc="0" locked="0" layoutInCell="1" allowOverlap="1" wp14:anchorId="7FF40F58" wp14:editId="50FDA305">
                <wp:simplePos x="0" y="0"/>
                <wp:positionH relativeFrom="page">
                  <wp:posOffset>5713730</wp:posOffset>
                </wp:positionH>
                <wp:positionV relativeFrom="paragraph">
                  <wp:posOffset>64135</wp:posOffset>
                </wp:positionV>
                <wp:extent cx="0" cy="335280"/>
                <wp:effectExtent l="0" t="0" r="38100" b="26670"/>
                <wp:wrapNone/>
                <wp:docPr id="1153682458" name="Straight Connector 8"/>
                <wp:cNvGraphicFramePr/>
                <a:graphic xmlns:a="http://schemas.openxmlformats.org/drawingml/2006/main">
                  <a:graphicData uri="http://schemas.microsoft.com/office/word/2010/wordprocessingShape">
                    <wps:wsp>
                      <wps:cNvCnPr/>
                      <wps:spPr>
                        <a:xfrm>
                          <a:off x="0" y="0"/>
                          <a:ext cx="0" cy="335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C0960" id="Straight Connector 8"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49.9pt,5.05pt" to="449.9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" strokecolor="black [3200]" strokeweight=".5pt">
                <v:stroke joinstyle="miter"/>
                <w10:wrap anchorx="page"/>
              </v:line>
            </w:pict>
          </mc:Fallback>
        </mc:AlternateContent>
      </w:r>
      <w:r>
        <w:rPr>
          <w:rFonts w:asciiTheme="majorBidi" w:hAnsiTheme="majorBidi" w:cstheme="majorBidi"/>
          <w:noProof/>
          <w:color w:val="000000" w:themeColor="text1"/>
          <w:sz w:val="24"/>
          <w:szCs w:val="24"/>
        </w:rPr>
        <mc:AlternateContent>
          <mc:Choice Requires="wps">
            <w:drawing>
              <wp:anchor distT="0" distB="0" distL="114300" distR="114300" simplePos="0" relativeHeight="251703296" behindDoc="0" locked="0" layoutInCell="1" allowOverlap="1" wp14:anchorId="2D63E0FE" wp14:editId="6BBB3282">
                <wp:simplePos x="0" y="0"/>
                <wp:positionH relativeFrom="page">
                  <wp:posOffset>2857500</wp:posOffset>
                </wp:positionH>
                <wp:positionV relativeFrom="paragraph">
                  <wp:posOffset>49530</wp:posOffset>
                </wp:positionV>
                <wp:extent cx="0" cy="335280"/>
                <wp:effectExtent l="0" t="0" r="38100" b="26670"/>
                <wp:wrapNone/>
                <wp:docPr id="2066162396" name="Straight Connector 8"/>
                <wp:cNvGraphicFramePr/>
                <a:graphic xmlns:a="http://schemas.openxmlformats.org/drawingml/2006/main">
                  <a:graphicData uri="http://schemas.microsoft.com/office/word/2010/wordprocessingShape">
                    <wps:wsp>
                      <wps:cNvCnPr/>
                      <wps:spPr>
                        <a:xfrm>
                          <a:off x="0" y="0"/>
                          <a:ext cx="0" cy="335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6B2E9" id="Straight Connector 8"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25pt,3.9pt" to="22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" strokecolor="black [3200]" strokeweight=".5pt">
                <v:stroke joinstyle="miter"/>
                <w10:wrap anchorx="page"/>
              </v:lin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91008" behindDoc="0" locked="0" layoutInCell="1" allowOverlap="1" wp14:anchorId="078D94F3" wp14:editId="5D97DB28">
                <wp:simplePos x="0" y="0"/>
                <wp:positionH relativeFrom="margin">
                  <wp:posOffset>2258810</wp:posOffset>
                </wp:positionH>
                <wp:positionV relativeFrom="paragraph">
                  <wp:posOffset>93114</wp:posOffset>
                </wp:positionV>
                <wp:extent cx="1173480" cy="297873"/>
                <wp:effectExtent l="0" t="0" r="26670" b="26035"/>
                <wp:wrapNone/>
                <wp:docPr id="337364360" name="Text Box 3"/>
                <wp:cNvGraphicFramePr/>
                <a:graphic xmlns:a="http://schemas.openxmlformats.org/drawingml/2006/main">
                  <a:graphicData uri="http://schemas.microsoft.com/office/word/2010/wordprocessingShape">
                    <wps:wsp>
                      <wps:cNvSpPr txBox="1"/>
                      <wps:spPr>
                        <a:xfrm>
                          <a:off x="0" y="0"/>
                          <a:ext cx="1173480" cy="297873"/>
                        </a:xfrm>
                        <a:prstGeom prst="rect">
                          <a:avLst/>
                        </a:prstGeom>
                        <a:solidFill>
                          <a:schemeClr val="lt1"/>
                        </a:solidFill>
                        <a:ln w="6350">
                          <a:solidFill>
                            <a:prstClr val="black"/>
                          </a:solidFill>
                        </a:ln>
                      </wps:spPr>
                      <wps:txbx>
                        <w:txbxContent>
                          <w:p w14:paraId="4A8CC9D9" w14:textId="77777777" w:rsidR="00555FC7" w:rsidRPr="00956792" w:rsidRDefault="00555FC7" w:rsidP="00555FC7">
                            <w:pPr>
                              <w:jc w:val="center"/>
                              <w:rPr>
                                <w:rFonts w:asciiTheme="majorBidi" w:hAnsiTheme="majorBidi" w:cstheme="majorBidi"/>
                                <w:sz w:val="24"/>
                                <w:szCs w:val="24"/>
                              </w:rPr>
                            </w:pPr>
                            <w:proofErr w:type="spellStart"/>
                            <w:r w:rsidRPr="00956792">
                              <w:rPr>
                                <w:rFonts w:asciiTheme="majorBidi" w:hAnsiTheme="majorBidi" w:cstheme="majorBidi"/>
                                <w:sz w:val="24"/>
                                <w:szCs w:val="24"/>
                              </w:rPr>
                              <w:t>Persaudaraan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D94F3" id="_x0000_s1037" type="#_x0000_t202" style="position:absolute;left:0;text-align:left;margin-left:177.85pt;margin-top:7.35pt;width:92.4pt;height:23.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" fillcolor="white [3201]" strokeweight=".5pt">
                <v:textbox>
                  <w:txbxContent>
                    <w:p w14:paraId="4A8CC9D9" w14:textId="77777777" w:rsidR="00555FC7" w:rsidRPr="00956792" w:rsidRDefault="00555FC7" w:rsidP="00555FC7">
                      <w:pPr>
                        <w:jc w:val="center"/>
                        <w:rPr>
                          <w:rFonts w:asciiTheme="majorBidi" w:hAnsiTheme="majorBidi" w:cstheme="majorBidi"/>
                          <w:sz w:val="24"/>
                          <w:szCs w:val="24"/>
                        </w:rPr>
                      </w:pPr>
                      <w:proofErr w:type="spellStart"/>
                      <w:r w:rsidRPr="00956792">
                        <w:rPr>
                          <w:rFonts w:asciiTheme="majorBidi" w:hAnsiTheme="majorBidi" w:cstheme="majorBidi"/>
                          <w:sz w:val="24"/>
                          <w:szCs w:val="24"/>
                        </w:rPr>
                        <w:t>Persaudaraan</w:t>
                      </w:r>
                      <w:proofErr w:type="spellEnd"/>
                    </w:p>
                  </w:txbxContent>
                </v:textbox>
                <w10:wrap anchorx="margin"/>
              </v:shape>
            </w:pict>
          </mc:Fallback>
        </mc:AlternateContent>
      </w:r>
    </w:p>
    <w:p w14:paraId="7536F387" w14:textId="77777777" w:rsidR="00555FC7" w:rsidRDefault="00555FC7" w:rsidP="00555FC7">
      <w:pPr>
        <w:pStyle w:val="ListParagraph"/>
        <w:tabs>
          <w:tab w:val="left" w:pos="7920"/>
        </w:tabs>
        <w:spacing w:line="360" w:lineRule="auto"/>
        <w:ind w:firstLine="284"/>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93056" behindDoc="0" locked="0" layoutInCell="1" allowOverlap="1" wp14:anchorId="25BF862B" wp14:editId="3F8AE408">
                <wp:simplePos x="0" y="0"/>
                <wp:positionH relativeFrom="margin">
                  <wp:posOffset>3726180</wp:posOffset>
                </wp:positionH>
                <wp:positionV relativeFrom="paragraph">
                  <wp:posOffset>137160</wp:posOffset>
                </wp:positionV>
                <wp:extent cx="1089660" cy="327660"/>
                <wp:effectExtent l="0" t="0" r="15240" b="15240"/>
                <wp:wrapNone/>
                <wp:docPr id="1905170819" name="Text Box 3"/>
                <wp:cNvGraphicFramePr/>
                <a:graphic xmlns:a="http://schemas.openxmlformats.org/drawingml/2006/main">
                  <a:graphicData uri="http://schemas.microsoft.com/office/word/2010/wordprocessingShape">
                    <wps:wsp>
                      <wps:cNvSpPr txBox="1"/>
                      <wps:spPr>
                        <a:xfrm>
                          <a:off x="0" y="0"/>
                          <a:ext cx="1089660" cy="327660"/>
                        </a:xfrm>
                        <a:prstGeom prst="rect">
                          <a:avLst/>
                        </a:prstGeom>
                        <a:solidFill>
                          <a:schemeClr val="lt1"/>
                        </a:solidFill>
                        <a:ln w="6350">
                          <a:solidFill>
                            <a:prstClr val="black"/>
                          </a:solidFill>
                        </a:ln>
                      </wps:spPr>
                      <wps:txbx>
                        <w:txbxContent>
                          <w:p w14:paraId="26A70D9B" w14:textId="77777777" w:rsidR="00555FC7" w:rsidRPr="00956792" w:rsidRDefault="00555FC7" w:rsidP="00555FC7">
                            <w:pPr>
                              <w:jc w:val="center"/>
                              <w:rPr>
                                <w:rFonts w:asciiTheme="majorBidi" w:hAnsiTheme="majorBidi" w:cstheme="majorBidi"/>
                                <w:sz w:val="24"/>
                                <w:szCs w:val="24"/>
                              </w:rPr>
                            </w:pPr>
                            <w:proofErr w:type="spellStart"/>
                            <w:r w:rsidRPr="00956792">
                              <w:rPr>
                                <w:rFonts w:asciiTheme="majorBidi" w:hAnsiTheme="majorBidi" w:cstheme="majorBidi"/>
                                <w:sz w:val="24"/>
                                <w:szCs w:val="24"/>
                              </w:rPr>
                              <w:t>Solidaritas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F862B" id="_x0000_s1038" type="#_x0000_t202" style="position:absolute;left:0;text-align:left;margin-left:293.4pt;margin-top:10.8pt;width:85.8pt;height:25.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" fillcolor="white [3201]" strokeweight=".5pt">
                <v:textbox>
                  <w:txbxContent>
                    <w:p w14:paraId="26A70D9B" w14:textId="77777777" w:rsidR="00555FC7" w:rsidRPr="00956792" w:rsidRDefault="00555FC7" w:rsidP="00555FC7">
                      <w:pPr>
                        <w:jc w:val="center"/>
                        <w:rPr>
                          <w:rFonts w:asciiTheme="majorBidi" w:hAnsiTheme="majorBidi" w:cstheme="majorBidi"/>
                          <w:sz w:val="24"/>
                          <w:szCs w:val="24"/>
                        </w:rPr>
                      </w:pPr>
                      <w:proofErr w:type="spellStart"/>
                      <w:r w:rsidRPr="00956792">
                        <w:rPr>
                          <w:rFonts w:asciiTheme="majorBidi" w:hAnsiTheme="majorBidi" w:cstheme="majorBidi"/>
                          <w:sz w:val="24"/>
                          <w:szCs w:val="24"/>
                        </w:rPr>
                        <w:t>Solidaritas</w:t>
                      </w:r>
                      <w:proofErr w:type="spellEnd"/>
                    </w:p>
                  </w:txbxContent>
                </v:textbox>
                <w10:wrap anchorx="margin"/>
              </v:shape>
            </w:pict>
          </mc:Fallback>
        </mc:AlternateContent>
      </w:r>
      <w:r>
        <w:rPr>
          <w:rFonts w:asciiTheme="majorBidi" w:hAnsiTheme="majorBidi" w:cstheme="majorBidi"/>
          <w:noProof/>
          <w:color w:val="000000" w:themeColor="text1"/>
          <w:sz w:val="24"/>
          <w:szCs w:val="24"/>
        </w:rPr>
        <mc:AlternateContent>
          <mc:Choice Requires="wps">
            <w:drawing>
              <wp:anchor distT="0" distB="0" distL="114300" distR="114300" simplePos="0" relativeHeight="251699200" behindDoc="0" locked="0" layoutInCell="1" allowOverlap="1" wp14:anchorId="4E5ADA87" wp14:editId="0E7E3BCC">
                <wp:simplePos x="0" y="0"/>
                <wp:positionH relativeFrom="column">
                  <wp:posOffset>3422765</wp:posOffset>
                </wp:positionH>
                <wp:positionV relativeFrom="paragraph">
                  <wp:posOffset>3811</wp:posOffset>
                </wp:positionV>
                <wp:extent cx="159328" cy="0"/>
                <wp:effectExtent l="0" t="0" r="0" b="0"/>
                <wp:wrapNone/>
                <wp:docPr id="1905689187" name="Straight Connector 8"/>
                <wp:cNvGraphicFramePr/>
                <a:graphic xmlns:a="http://schemas.openxmlformats.org/drawingml/2006/main">
                  <a:graphicData uri="http://schemas.microsoft.com/office/word/2010/wordprocessingShape">
                    <wps:wsp>
                      <wps:cNvCnPr/>
                      <wps:spPr>
                        <a:xfrm>
                          <a:off x="0" y="0"/>
                          <a:ext cx="1593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84CD3" id="Straight Connector 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5pt,.3pt" to="282.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pilwEAAIcDAAAOAAAAZHJzL2Uyb0RvYy54bWysU9uO0zAQfUfiHyy/06RF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" strokecolor="black [3200]" strokeweight=".5pt">
                <v:stroke joinstyle="miter"/>
              </v:line>
            </w:pict>
          </mc:Fallback>
        </mc:AlternateContent>
      </w:r>
      <w:r>
        <w:rPr>
          <w:rFonts w:asciiTheme="majorBidi" w:hAnsiTheme="majorBidi" w:cstheme="majorBidi"/>
          <w:noProof/>
          <w:color w:val="000000" w:themeColor="text1"/>
          <w:sz w:val="24"/>
          <w:szCs w:val="24"/>
        </w:rPr>
        <mc:AlternateContent>
          <mc:Choice Requires="wps">
            <w:drawing>
              <wp:anchor distT="0" distB="0" distL="114300" distR="114300" simplePos="0" relativeHeight="251701248" behindDoc="0" locked="0" layoutInCell="1" allowOverlap="1" wp14:anchorId="1BC8B0EB" wp14:editId="7D37D67F">
                <wp:simplePos x="0" y="0"/>
                <wp:positionH relativeFrom="column">
                  <wp:posOffset>2106584</wp:posOffset>
                </wp:positionH>
                <wp:positionV relativeFrom="paragraph">
                  <wp:posOffset>3810</wp:posOffset>
                </wp:positionV>
                <wp:extent cx="165735" cy="0"/>
                <wp:effectExtent l="0" t="0" r="0" b="0"/>
                <wp:wrapNone/>
                <wp:docPr id="420992178" name="Straight Connector 8"/>
                <wp:cNvGraphicFramePr/>
                <a:graphic xmlns:a="http://schemas.openxmlformats.org/drawingml/2006/main">
                  <a:graphicData uri="http://schemas.microsoft.com/office/word/2010/wordprocessingShape">
                    <wps:wsp>
                      <wps:cNvCnPr/>
                      <wps:spPr>
                        <a:xfrm flipV="1">
                          <a:off x="0" y="0"/>
                          <a:ext cx="165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F6CC6" id="Straight Connector 8"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85pt,.3pt" to="17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" strokecolor="black [3200]" strokeweight=".5pt">
                <v:stroke joinstyle="miter"/>
              </v:lin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88960" behindDoc="0" locked="0" layoutInCell="1" allowOverlap="1" wp14:anchorId="622CD001" wp14:editId="6C349898">
                <wp:simplePos x="0" y="0"/>
                <wp:positionH relativeFrom="column">
                  <wp:posOffset>871278</wp:posOffset>
                </wp:positionH>
                <wp:positionV relativeFrom="paragraph">
                  <wp:posOffset>130810</wp:posOffset>
                </wp:positionV>
                <wp:extent cx="1120140" cy="327660"/>
                <wp:effectExtent l="0" t="0" r="22860" b="15240"/>
                <wp:wrapNone/>
                <wp:docPr id="1419869428" name="Text Box 3"/>
                <wp:cNvGraphicFramePr/>
                <a:graphic xmlns:a="http://schemas.openxmlformats.org/drawingml/2006/main">
                  <a:graphicData uri="http://schemas.microsoft.com/office/word/2010/wordprocessingShape">
                    <wps:wsp>
                      <wps:cNvSpPr txBox="1"/>
                      <wps:spPr>
                        <a:xfrm>
                          <a:off x="0" y="0"/>
                          <a:ext cx="1120140" cy="327660"/>
                        </a:xfrm>
                        <a:prstGeom prst="rect">
                          <a:avLst/>
                        </a:prstGeom>
                        <a:solidFill>
                          <a:schemeClr val="lt1"/>
                        </a:solidFill>
                        <a:ln w="6350">
                          <a:solidFill>
                            <a:prstClr val="black"/>
                          </a:solidFill>
                        </a:ln>
                      </wps:spPr>
                      <wps:txbx>
                        <w:txbxContent>
                          <w:p w14:paraId="312D5065" w14:textId="77777777" w:rsidR="00555FC7" w:rsidRPr="00956792" w:rsidRDefault="00555FC7" w:rsidP="00555FC7">
                            <w:pPr>
                              <w:jc w:val="center"/>
                              <w:rPr>
                                <w:rFonts w:asciiTheme="majorBidi" w:hAnsiTheme="majorBidi" w:cstheme="majorBidi"/>
                                <w:sz w:val="24"/>
                                <w:szCs w:val="24"/>
                              </w:rPr>
                            </w:pPr>
                            <w:proofErr w:type="spellStart"/>
                            <w:r w:rsidRPr="00956792">
                              <w:rPr>
                                <w:rFonts w:asciiTheme="majorBidi" w:hAnsiTheme="majorBidi" w:cstheme="majorBidi"/>
                                <w:sz w:val="24"/>
                                <w:szCs w:val="24"/>
                              </w:rPr>
                              <w:t>Keadilan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2CD001" id="_x0000_s1039" type="#_x0000_t202" style="position:absolute;left:0;text-align:left;margin-left:68.6pt;margin-top:10.3pt;width:88.2pt;height:25.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" fillcolor="white [3201]" strokeweight=".5pt">
                <v:textbox>
                  <w:txbxContent>
                    <w:p w14:paraId="312D5065" w14:textId="77777777" w:rsidR="00555FC7" w:rsidRPr="00956792" w:rsidRDefault="00555FC7" w:rsidP="00555FC7">
                      <w:pPr>
                        <w:jc w:val="center"/>
                        <w:rPr>
                          <w:rFonts w:asciiTheme="majorBidi" w:hAnsiTheme="majorBidi" w:cstheme="majorBidi"/>
                          <w:sz w:val="24"/>
                          <w:szCs w:val="24"/>
                        </w:rPr>
                      </w:pPr>
                      <w:proofErr w:type="spellStart"/>
                      <w:r w:rsidRPr="00956792">
                        <w:rPr>
                          <w:rFonts w:asciiTheme="majorBidi" w:hAnsiTheme="majorBidi" w:cstheme="majorBidi"/>
                          <w:sz w:val="24"/>
                          <w:szCs w:val="24"/>
                        </w:rPr>
                        <w:t>Keadilan</w:t>
                      </w:r>
                      <w:proofErr w:type="spellEnd"/>
                    </w:p>
                  </w:txbxContent>
                </v:textbox>
              </v:shape>
            </w:pict>
          </mc:Fallback>
        </mc:AlternateContent>
      </w:r>
    </w:p>
    <w:p w14:paraId="58297D60" w14:textId="77777777" w:rsidR="00555FC7" w:rsidRPr="008F6874" w:rsidRDefault="00555FC7" w:rsidP="00555FC7">
      <w:pPr>
        <w:pStyle w:val="ListParagraph"/>
        <w:tabs>
          <w:tab w:val="left" w:pos="7920"/>
        </w:tabs>
        <w:spacing w:line="360" w:lineRule="auto"/>
        <w:ind w:firstLine="284"/>
        <w:jc w:val="both"/>
        <w:rPr>
          <w:rFonts w:asciiTheme="majorBidi" w:hAnsiTheme="majorBidi" w:cstheme="majorBidi"/>
          <w:sz w:val="24"/>
          <w:szCs w:val="24"/>
        </w:rPr>
      </w:pPr>
      <w:r>
        <w:rPr>
          <w:rFonts w:asciiTheme="majorBidi" w:hAnsiTheme="majorBidi" w:cstheme="majorBidi"/>
          <w:noProof/>
          <w:color w:val="000000" w:themeColor="text1"/>
          <w:sz w:val="24"/>
          <w:szCs w:val="24"/>
        </w:rPr>
        <mc:AlternateContent>
          <mc:Choice Requires="wps">
            <w:drawing>
              <wp:anchor distT="0" distB="0" distL="114300" distR="114300" simplePos="0" relativeHeight="251706368" behindDoc="0" locked="0" layoutInCell="1" allowOverlap="1" wp14:anchorId="38CEDE14" wp14:editId="732A7D9A">
                <wp:simplePos x="0" y="0"/>
                <wp:positionH relativeFrom="page">
                  <wp:posOffset>5014546</wp:posOffset>
                </wp:positionH>
                <wp:positionV relativeFrom="paragraph">
                  <wp:posOffset>10551</wp:posOffset>
                </wp:positionV>
                <wp:extent cx="146539" cy="0"/>
                <wp:effectExtent l="0" t="0" r="0" b="0"/>
                <wp:wrapNone/>
                <wp:docPr id="384993521" name="Straight Connector 8"/>
                <wp:cNvGraphicFramePr/>
                <a:graphic xmlns:a="http://schemas.openxmlformats.org/drawingml/2006/main">
                  <a:graphicData uri="http://schemas.microsoft.com/office/word/2010/wordprocessingShape">
                    <wps:wsp>
                      <wps:cNvCnPr/>
                      <wps:spPr>
                        <a:xfrm>
                          <a:off x="0" y="0"/>
                          <a:ext cx="1465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FA29F" id="Straight Connector 8"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94.85pt,.85pt" to="406.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KVmAEAAIcDAAAOAAAAZHJzL2Uyb0RvYy54bWysU9uO0zAQfUfiHyy/06QLr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" strokecolor="black [3200]" strokeweight=".5pt">
                <v:stroke joinstyle="miter"/>
                <w10:wrap anchorx="page"/>
              </v:line>
            </w:pict>
          </mc:Fallback>
        </mc:AlternateContent>
      </w:r>
      <w:r>
        <w:rPr>
          <w:rFonts w:asciiTheme="majorBidi" w:hAnsiTheme="majorBidi" w:cstheme="majorBidi"/>
          <w:noProof/>
          <w:color w:val="000000" w:themeColor="text1"/>
          <w:sz w:val="24"/>
          <w:szCs w:val="24"/>
        </w:rPr>
        <mc:AlternateContent>
          <mc:Choice Requires="wps">
            <w:drawing>
              <wp:anchor distT="0" distB="0" distL="114300" distR="114300" simplePos="0" relativeHeight="251702272" behindDoc="0" locked="0" layoutInCell="1" allowOverlap="1" wp14:anchorId="40218311" wp14:editId="60AE0268">
                <wp:simplePos x="0" y="0"/>
                <wp:positionH relativeFrom="column">
                  <wp:posOffset>1991360</wp:posOffset>
                </wp:positionH>
                <wp:positionV relativeFrom="paragraph">
                  <wp:posOffset>58420</wp:posOffset>
                </wp:positionV>
                <wp:extent cx="124460" cy="0"/>
                <wp:effectExtent l="0" t="0" r="0" b="0"/>
                <wp:wrapNone/>
                <wp:docPr id="1634576220" name="Straight Connector 8"/>
                <wp:cNvGraphicFramePr/>
                <a:graphic xmlns:a="http://schemas.openxmlformats.org/drawingml/2006/main">
                  <a:graphicData uri="http://schemas.microsoft.com/office/word/2010/wordprocessingShape">
                    <wps:wsp>
                      <wps:cNvCnPr/>
                      <wps:spPr>
                        <a:xfrm flipH="1">
                          <a:off x="0" y="0"/>
                          <a:ext cx="12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AEAA1" id="Straight Connector 8"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8pt,4.6pt" to="166.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" strokecolor="black [3200]" strokeweight=".5pt">
                <v:stroke joinstyle="miter"/>
              </v:line>
            </w:pict>
          </mc:Fallback>
        </mc:AlternateContent>
      </w:r>
    </w:p>
    <w:p w14:paraId="4ABBA51D" w14:textId="77777777" w:rsidR="00555FC7" w:rsidRPr="00555FC7" w:rsidRDefault="00555FC7" w:rsidP="00555FC7">
      <w:pPr>
        <w:pStyle w:val="Heading2"/>
        <w:numPr>
          <w:ilvl w:val="0"/>
          <w:numId w:val="6"/>
        </w:numPr>
        <w:rPr>
          <w:rFonts w:asciiTheme="majorBidi" w:hAnsiTheme="majorBidi"/>
          <w:b/>
          <w:bCs/>
          <w:color w:val="auto"/>
          <w:sz w:val="24"/>
          <w:szCs w:val="24"/>
        </w:rPr>
      </w:pPr>
      <w:bookmarkStart w:id="28" w:name="_Toc201017311"/>
      <w:proofErr w:type="spellStart"/>
      <w:r w:rsidRPr="00555FC7">
        <w:rPr>
          <w:rFonts w:asciiTheme="majorBidi" w:hAnsiTheme="majorBidi"/>
          <w:b/>
          <w:bCs/>
          <w:color w:val="auto"/>
          <w:sz w:val="24"/>
          <w:szCs w:val="24"/>
        </w:rPr>
        <w:lastRenderedPageBreak/>
        <w:t>Penelitian</w:t>
      </w:r>
      <w:proofErr w:type="spellEnd"/>
      <w:r w:rsidRPr="00555FC7">
        <w:rPr>
          <w:rFonts w:asciiTheme="majorBidi" w:hAnsiTheme="majorBidi"/>
          <w:b/>
          <w:bCs/>
          <w:color w:val="auto"/>
          <w:sz w:val="24"/>
          <w:szCs w:val="24"/>
        </w:rPr>
        <w:t xml:space="preserve"> </w:t>
      </w:r>
      <w:proofErr w:type="spellStart"/>
      <w:r w:rsidRPr="00555FC7">
        <w:rPr>
          <w:rFonts w:asciiTheme="majorBidi" w:hAnsiTheme="majorBidi"/>
          <w:b/>
          <w:bCs/>
          <w:color w:val="auto"/>
          <w:sz w:val="24"/>
          <w:szCs w:val="24"/>
        </w:rPr>
        <w:t>Terdahulu</w:t>
      </w:r>
      <w:bookmarkEnd w:id="28"/>
      <w:proofErr w:type="spellEnd"/>
    </w:p>
    <w:p w14:paraId="1BBA3031" w14:textId="77777777" w:rsidR="00555FC7" w:rsidRPr="00B632F8" w:rsidRDefault="00555FC7" w:rsidP="00555FC7">
      <w:pPr>
        <w:pStyle w:val="ListParagraph"/>
        <w:numPr>
          <w:ilvl w:val="0"/>
          <w:numId w:val="5"/>
        </w:numPr>
        <w:tabs>
          <w:tab w:val="left" w:pos="7920"/>
        </w:tabs>
        <w:spacing w:line="360" w:lineRule="auto"/>
        <w:ind w:left="1134"/>
        <w:jc w:val="both"/>
        <w:rPr>
          <w:rFonts w:asciiTheme="majorBidi" w:hAnsiTheme="majorBidi" w:cstheme="majorBidi"/>
          <w:i/>
          <w:iCs/>
          <w:sz w:val="24"/>
          <w:szCs w:val="24"/>
        </w:rPr>
      </w:pPr>
      <w:r w:rsidRPr="00B632F8">
        <w:rPr>
          <w:rFonts w:asciiTheme="majorBidi" w:hAnsiTheme="majorBidi" w:cstheme="majorBidi"/>
          <w:sz w:val="24"/>
          <w:szCs w:val="24"/>
        </w:rPr>
        <w:t xml:space="preserve">Pada </w:t>
      </w:r>
      <w:proofErr w:type="spellStart"/>
      <w:r w:rsidRPr="00B632F8">
        <w:rPr>
          <w:rFonts w:asciiTheme="majorBidi" w:hAnsiTheme="majorBidi" w:cstheme="majorBidi"/>
          <w:sz w:val="24"/>
          <w:szCs w:val="24"/>
        </w:rPr>
        <w:t>artikel</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diterbitkan</w:t>
      </w:r>
      <w:proofErr w:type="spellEnd"/>
      <w:r w:rsidRPr="00B632F8">
        <w:rPr>
          <w:rFonts w:asciiTheme="majorBidi" w:hAnsiTheme="majorBidi" w:cstheme="majorBidi"/>
          <w:sz w:val="24"/>
          <w:szCs w:val="24"/>
        </w:rPr>
        <w:t xml:space="preserve"> oleh JPK </w:t>
      </w:r>
      <w:proofErr w:type="spellStart"/>
      <w:r w:rsidRPr="00B632F8">
        <w:rPr>
          <w:rFonts w:asciiTheme="majorBidi" w:hAnsiTheme="majorBidi" w:cstheme="majorBidi"/>
          <w:sz w:val="24"/>
          <w:szCs w:val="24"/>
        </w:rPr>
        <w:t>Jurnal</w:t>
      </w:r>
      <w:proofErr w:type="spellEnd"/>
      <w:r w:rsidRPr="00B632F8">
        <w:rPr>
          <w:rFonts w:asciiTheme="majorBidi" w:hAnsiTheme="majorBidi" w:cstheme="majorBidi"/>
          <w:sz w:val="24"/>
          <w:szCs w:val="24"/>
        </w:rPr>
        <w:t xml:space="preserve"> Pancasila dan </w:t>
      </w:r>
      <w:proofErr w:type="spellStart"/>
      <w:r w:rsidRPr="00B632F8">
        <w:rPr>
          <w:rFonts w:asciiTheme="majorBidi" w:hAnsiTheme="majorBidi" w:cstheme="majorBidi"/>
          <w:sz w:val="24"/>
          <w:szCs w:val="24"/>
        </w:rPr>
        <w:t>Kewarganegaraan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berjudul</w:t>
      </w:r>
      <w:proofErr w:type="spellEnd"/>
      <w:r w:rsidRPr="00B632F8">
        <w:rPr>
          <w:rFonts w:asciiTheme="majorBidi" w:hAnsiTheme="majorBidi" w:cstheme="majorBidi"/>
          <w:sz w:val="24"/>
          <w:szCs w:val="24"/>
        </w:rPr>
        <w:t xml:space="preserve"> </w:t>
      </w:r>
      <w:r w:rsidRPr="00B632F8">
        <w:rPr>
          <w:rFonts w:asciiTheme="majorBidi" w:hAnsiTheme="majorBidi" w:cstheme="majorBidi"/>
          <w:i/>
          <w:iCs/>
          <w:sz w:val="24"/>
          <w:szCs w:val="24"/>
        </w:rPr>
        <w:t>“</w:t>
      </w:r>
      <w:proofErr w:type="spellStart"/>
      <w:r w:rsidRPr="00B632F8">
        <w:rPr>
          <w:rFonts w:asciiTheme="majorBidi" w:hAnsiTheme="majorBidi" w:cstheme="majorBidi"/>
          <w:i/>
          <w:iCs/>
          <w:sz w:val="24"/>
          <w:szCs w:val="24"/>
        </w:rPr>
        <w:t>Relasi</w:t>
      </w:r>
      <w:proofErr w:type="spellEnd"/>
      <w:r w:rsidRPr="00B632F8">
        <w:rPr>
          <w:rFonts w:asciiTheme="majorBidi" w:hAnsiTheme="majorBidi" w:cstheme="majorBidi"/>
          <w:i/>
          <w:iCs/>
          <w:sz w:val="24"/>
          <w:szCs w:val="24"/>
        </w:rPr>
        <w:t xml:space="preserve"> Agama-</w:t>
      </w:r>
      <w:proofErr w:type="spellStart"/>
      <w:r w:rsidRPr="00B632F8">
        <w:rPr>
          <w:rFonts w:asciiTheme="majorBidi" w:hAnsiTheme="majorBidi" w:cstheme="majorBidi"/>
          <w:i/>
          <w:iCs/>
          <w:sz w:val="24"/>
          <w:szCs w:val="24"/>
        </w:rPr>
        <w:t>Manusia</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dalam</w:t>
      </w:r>
      <w:proofErr w:type="spellEnd"/>
      <w:r w:rsidRPr="00B632F8">
        <w:rPr>
          <w:rFonts w:asciiTheme="majorBidi" w:hAnsiTheme="majorBidi" w:cstheme="majorBidi"/>
          <w:i/>
          <w:iCs/>
          <w:sz w:val="24"/>
          <w:szCs w:val="24"/>
        </w:rPr>
        <w:t xml:space="preserve"> Spirit Pancasila (</w:t>
      </w:r>
      <w:proofErr w:type="spellStart"/>
      <w:r w:rsidRPr="00B632F8">
        <w:rPr>
          <w:rFonts w:asciiTheme="majorBidi" w:hAnsiTheme="majorBidi" w:cstheme="majorBidi"/>
          <w:i/>
          <w:iCs/>
          <w:sz w:val="24"/>
          <w:szCs w:val="24"/>
        </w:rPr>
        <w:t>Membangun</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Egalitarianisme</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dalam</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Kemerdekaan</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Keyakinan</w:t>
      </w:r>
      <w:proofErr w:type="spellEnd"/>
      <w:r w:rsidRPr="00B632F8">
        <w:rPr>
          <w:rFonts w:asciiTheme="majorBidi" w:hAnsiTheme="majorBidi" w:cstheme="majorBidi"/>
          <w:i/>
          <w:iCs/>
          <w:sz w:val="24"/>
          <w:szCs w:val="24"/>
        </w:rPr>
        <w:t xml:space="preserve">)” </w:t>
      </w:r>
      <w:r w:rsidRPr="00B632F8">
        <w:rPr>
          <w:rFonts w:asciiTheme="majorBidi" w:hAnsiTheme="majorBidi" w:cstheme="majorBidi"/>
          <w:sz w:val="24"/>
          <w:szCs w:val="24"/>
        </w:rPr>
        <w:t xml:space="preserve">yang </w:t>
      </w:r>
      <w:proofErr w:type="spellStart"/>
      <w:r w:rsidRPr="00B632F8">
        <w:rPr>
          <w:rFonts w:asciiTheme="majorBidi" w:hAnsiTheme="majorBidi" w:cstheme="majorBidi"/>
          <w:sz w:val="24"/>
          <w:szCs w:val="24"/>
        </w:rPr>
        <w:t>ditulis</w:t>
      </w:r>
      <w:proofErr w:type="spellEnd"/>
      <w:r w:rsidRPr="00B632F8">
        <w:rPr>
          <w:rFonts w:asciiTheme="majorBidi" w:hAnsiTheme="majorBidi" w:cstheme="majorBidi"/>
          <w:sz w:val="24"/>
          <w:szCs w:val="24"/>
        </w:rPr>
        <w:t xml:space="preserve"> oleh Mohammad </w:t>
      </w:r>
      <w:proofErr w:type="spellStart"/>
      <w:r w:rsidRPr="00B632F8">
        <w:rPr>
          <w:rFonts w:asciiTheme="majorBidi" w:hAnsiTheme="majorBidi" w:cstheme="majorBidi"/>
          <w:sz w:val="24"/>
          <w:szCs w:val="24"/>
        </w:rPr>
        <w:t>Miftahusyai’an</w:t>
      </w:r>
      <w:proofErr w:type="spellEnd"/>
      <w:r w:rsidRPr="00B632F8">
        <w:rPr>
          <w:rFonts w:asciiTheme="majorBidi" w:hAnsiTheme="majorBidi" w:cstheme="majorBidi"/>
          <w:sz w:val="24"/>
          <w:szCs w:val="24"/>
        </w:rPr>
        <w:t xml:space="preserve"> dan Gali Puji </w:t>
      </w:r>
      <w:proofErr w:type="spellStart"/>
      <w:r w:rsidRPr="00B632F8">
        <w:rPr>
          <w:rFonts w:asciiTheme="majorBidi" w:hAnsiTheme="majorBidi" w:cstheme="majorBidi"/>
          <w:sz w:val="24"/>
          <w:szCs w:val="24"/>
        </w:rPr>
        <w:t>Mulyoto</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Topik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terfokus</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solusi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masyarakat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khususnya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bangsa</w:t>
      </w:r>
      <w:proofErr w:type="spellEnd"/>
      <w:r w:rsidRPr="00B632F8">
        <w:rPr>
          <w:rFonts w:asciiTheme="majorBidi" w:hAnsiTheme="majorBidi" w:cstheme="majorBidi"/>
          <w:sz w:val="24"/>
          <w:szCs w:val="24"/>
        </w:rPr>
        <w:t xml:space="preserve"> Indonesia </w:t>
      </w:r>
      <w:proofErr w:type="spellStart"/>
      <w:r w:rsidRPr="00B632F8">
        <w:rPr>
          <w:rFonts w:asciiTheme="majorBidi" w:hAnsiTheme="majorBidi" w:cstheme="majorBidi"/>
          <w:sz w:val="24"/>
          <w:szCs w:val="24"/>
        </w:rPr>
        <w:t>mampu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menciptakan</w:t>
      </w:r>
      <w:proofErr w:type="spellEnd"/>
      <w:r w:rsidRPr="00B632F8">
        <w:rPr>
          <w:rFonts w:asciiTheme="majorBidi" w:hAnsiTheme="majorBidi" w:cstheme="majorBidi"/>
          <w:sz w:val="24"/>
          <w:szCs w:val="24"/>
        </w:rPr>
        <w:t xml:space="preserve"> Gerakan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berdasarkan</w:t>
      </w:r>
      <w:proofErr w:type="spellEnd"/>
      <w:r w:rsidRPr="00B632F8">
        <w:rPr>
          <w:rFonts w:asciiTheme="majorBidi" w:hAnsiTheme="majorBidi" w:cstheme="majorBidi"/>
          <w:sz w:val="24"/>
          <w:szCs w:val="24"/>
        </w:rPr>
        <w:t xml:space="preserve"> pada Pancasila, yang </w:t>
      </w:r>
      <w:proofErr w:type="spellStart"/>
      <w:r w:rsidRPr="00B632F8">
        <w:rPr>
          <w:rFonts w:asciiTheme="majorBidi" w:hAnsiTheme="majorBidi" w:cstheme="majorBidi"/>
          <w:sz w:val="24"/>
          <w:szCs w:val="24"/>
        </w:rPr>
        <w:t>menciptakan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persepsi</w:t>
      </w:r>
      <w:proofErr w:type="spellEnd"/>
      <w:r w:rsidRPr="00B632F8">
        <w:rPr>
          <w:rFonts w:asciiTheme="majorBidi" w:hAnsiTheme="majorBidi" w:cstheme="majorBidi"/>
          <w:sz w:val="24"/>
          <w:szCs w:val="24"/>
        </w:rPr>
        <w:t xml:space="preserve"> agama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sarana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penyampaian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nilai-nilai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kenegaraan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kebangsaan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melalui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rekayasa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pendekatan</w:t>
      </w:r>
      <w:proofErr w:type="spellEnd"/>
      <w:r w:rsidRPr="00B632F8">
        <w:rPr>
          <w:rFonts w:asciiTheme="majorBidi" w:hAnsiTheme="majorBidi" w:cstheme="majorBidi"/>
          <w:sz w:val="24"/>
          <w:szCs w:val="24"/>
        </w:rPr>
        <w:t xml:space="preserve">. Teori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digunakan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relasi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agam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pendekatan</w:t>
      </w:r>
      <w:proofErr w:type="spellEnd"/>
      <w:r w:rsidRPr="00B632F8">
        <w:rPr>
          <w:rFonts w:asciiTheme="majorBidi" w:hAnsiTheme="majorBidi" w:cstheme="majorBidi"/>
          <w:sz w:val="24"/>
          <w:szCs w:val="24"/>
        </w:rPr>
        <w:t xml:space="preserve"> Pancasila. </w:t>
      </w:r>
      <w:proofErr w:type="spellStart"/>
      <w:r w:rsidRPr="00B632F8">
        <w:rPr>
          <w:rFonts w:asciiTheme="majorBidi" w:hAnsiTheme="majorBidi" w:cstheme="majorBidi"/>
          <w:sz w:val="24"/>
          <w:szCs w:val="24"/>
        </w:rPr>
        <w:t>Peneltian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mengambil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pendekatan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kualitatif</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menggunakan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teknik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perpustakaan</w:t>
      </w:r>
      <w:proofErr w:type="spellEnd"/>
      <w:r w:rsidRPr="00B632F8">
        <w:rPr>
          <w:rFonts w:asciiTheme="majorBidi" w:hAnsiTheme="majorBidi" w:cstheme="majorBidi"/>
          <w:sz w:val="24"/>
          <w:szCs w:val="24"/>
        </w:rPr>
        <w:t xml:space="preserve">. Proses </w:t>
      </w:r>
      <w:proofErr w:type="spellStart"/>
      <w:r w:rsidRPr="00B632F8">
        <w:rPr>
          <w:rFonts w:asciiTheme="majorBidi" w:hAnsiTheme="majorBidi" w:cstheme="majorBidi"/>
          <w:sz w:val="24"/>
          <w:szCs w:val="24"/>
        </w:rPr>
        <w:t>pengumpulan</w:t>
      </w:r>
      <w:proofErr w:type="spellEnd"/>
      <w:r w:rsidRPr="00B632F8">
        <w:rPr>
          <w:rFonts w:asciiTheme="majorBidi" w:hAnsiTheme="majorBidi" w:cstheme="majorBidi"/>
          <w:sz w:val="24"/>
          <w:szCs w:val="24"/>
        </w:rPr>
        <w:t xml:space="preserve"> data </w:t>
      </w:r>
      <w:proofErr w:type="spellStart"/>
      <w:r w:rsidRPr="00B632F8">
        <w:rPr>
          <w:rFonts w:asciiTheme="majorBidi" w:hAnsiTheme="majorBidi" w:cstheme="majorBidi"/>
          <w:sz w:val="24"/>
          <w:szCs w:val="24"/>
        </w:rPr>
        <w:t>melibatkan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pemeriksaan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pencarian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majalah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buku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dokumen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cetak</w:t>
      </w:r>
      <w:proofErr w:type="spellEnd"/>
      <w:r w:rsidRPr="00B632F8">
        <w:rPr>
          <w:rFonts w:asciiTheme="majorBidi" w:hAnsiTheme="majorBidi" w:cstheme="majorBidi"/>
          <w:sz w:val="24"/>
          <w:szCs w:val="24"/>
        </w:rPr>
        <w:t xml:space="preserve"> dan digital, </w:t>
      </w:r>
      <w:proofErr w:type="spellStart"/>
      <w:r w:rsidRPr="00B632F8">
        <w:rPr>
          <w:rFonts w:asciiTheme="majorBidi" w:hAnsiTheme="majorBidi" w:cstheme="majorBidi"/>
          <w:sz w:val="24"/>
          <w:szCs w:val="24"/>
        </w:rPr>
        <w:t>serta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sumber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informasi</w:t>
      </w:r>
      <w:proofErr w:type="spellEnd"/>
      <w:r w:rsidRPr="00B632F8">
        <w:rPr>
          <w:rFonts w:asciiTheme="majorBidi" w:hAnsiTheme="majorBidi" w:cstheme="majorBidi"/>
          <w:sz w:val="24"/>
          <w:szCs w:val="24"/>
        </w:rPr>
        <w:t xml:space="preserve"> lain yang </w:t>
      </w:r>
      <w:proofErr w:type="spellStart"/>
      <w:r w:rsidRPr="00B632F8">
        <w:rPr>
          <w:rFonts w:asciiTheme="majorBidi" w:hAnsiTheme="majorBidi" w:cstheme="majorBidi"/>
          <w:sz w:val="24"/>
          <w:szCs w:val="24"/>
        </w:rPr>
        <w:t>dianggap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relevan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Analisis</w:t>
      </w:r>
      <w:proofErr w:type="spellEnd"/>
      <w:r w:rsidRPr="00B632F8">
        <w:rPr>
          <w:rFonts w:asciiTheme="majorBidi" w:hAnsiTheme="majorBidi" w:cstheme="majorBidi"/>
          <w:sz w:val="24"/>
          <w:szCs w:val="24"/>
        </w:rPr>
        <w:t xml:space="preserve"> data </w:t>
      </w:r>
      <w:proofErr w:type="spellStart"/>
      <w:r w:rsidRPr="00B632F8">
        <w:rPr>
          <w:rFonts w:asciiTheme="majorBidi" w:hAnsiTheme="majorBidi" w:cstheme="majorBidi"/>
          <w:sz w:val="24"/>
          <w:szCs w:val="24"/>
        </w:rPr>
        <w:t>membandingkan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mengevaluasi</w:t>
      </w:r>
      <w:proofErr w:type="spellEnd"/>
      <w:r w:rsidRPr="00B632F8">
        <w:rPr>
          <w:rFonts w:asciiTheme="majorBidi" w:hAnsiTheme="majorBidi" w:cstheme="majorBidi"/>
          <w:sz w:val="24"/>
          <w:szCs w:val="24"/>
        </w:rPr>
        <w:t xml:space="preserve"> data yang </w:t>
      </w:r>
      <w:proofErr w:type="spellStart"/>
      <w:r w:rsidRPr="00B632F8">
        <w:rPr>
          <w:rFonts w:asciiTheme="majorBidi" w:hAnsiTheme="majorBidi" w:cstheme="majorBidi"/>
          <w:sz w:val="24"/>
          <w:szCs w:val="24"/>
        </w:rPr>
        <w:t>ditemukan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metodis</w:t>
      </w:r>
      <w:proofErr w:type="spellEnd"/>
      <w:r w:rsidRPr="00B632F8">
        <w:rPr>
          <w:rFonts w:asciiTheme="majorBidi" w:hAnsiTheme="majorBidi" w:cstheme="majorBidi"/>
          <w:sz w:val="24"/>
          <w:szCs w:val="24"/>
        </w:rPr>
        <w:t xml:space="preserve">. Dalam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menghasilkan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kesimpulan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agama </w:t>
      </w:r>
      <w:proofErr w:type="spellStart"/>
      <w:r w:rsidRPr="00B632F8">
        <w:rPr>
          <w:rFonts w:asciiTheme="majorBidi" w:hAnsiTheme="majorBidi" w:cstheme="majorBidi"/>
          <w:sz w:val="24"/>
          <w:szCs w:val="24"/>
        </w:rPr>
        <w:t>berperan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pembentukan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jiwa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manusia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keseluruhan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Kebutuhan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akan</w:t>
      </w:r>
      <w:proofErr w:type="spellEnd"/>
      <w:r w:rsidRPr="00B632F8">
        <w:rPr>
          <w:rFonts w:asciiTheme="majorBidi" w:hAnsiTheme="majorBidi" w:cstheme="majorBidi"/>
          <w:sz w:val="24"/>
          <w:szCs w:val="24"/>
        </w:rPr>
        <w:t xml:space="preserve"> agama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segala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bidang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kehidupan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disadari</w:t>
      </w:r>
      <w:proofErr w:type="spellEnd"/>
      <w:r w:rsidRPr="00B632F8">
        <w:rPr>
          <w:rFonts w:asciiTheme="majorBidi" w:hAnsiTheme="majorBidi" w:cstheme="majorBidi"/>
          <w:sz w:val="24"/>
          <w:szCs w:val="24"/>
        </w:rPr>
        <w:t xml:space="preserve"> oleh </w:t>
      </w:r>
      <w:proofErr w:type="spellStart"/>
      <w:r w:rsidRPr="00B632F8">
        <w:rPr>
          <w:rFonts w:asciiTheme="majorBidi" w:hAnsiTheme="majorBidi" w:cstheme="majorBidi"/>
          <w:sz w:val="24"/>
          <w:szCs w:val="24"/>
        </w:rPr>
        <w:t>masyarakat</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kenyataannya</w:t>
      </w:r>
      <w:proofErr w:type="spellEnd"/>
      <w:r w:rsidRPr="00B632F8">
        <w:rPr>
          <w:rFonts w:asciiTheme="majorBidi" w:hAnsiTheme="majorBidi" w:cstheme="majorBidi"/>
          <w:sz w:val="24"/>
          <w:szCs w:val="24"/>
        </w:rPr>
        <w:t xml:space="preserve">, agama yang </w:t>
      </w:r>
      <w:proofErr w:type="spellStart"/>
      <w:r w:rsidRPr="00B632F8">
        <w:rPr>
          <w:rFonts w:asciiTheme="majorBidi" w:hAnsiTheme="majorBidi" w:cstheme="majorBidi"/>
          <w:sz w:val="24"/>
          <w:szCs w:val="24"/>
        </w:rPr>
        <w:t>muncul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merupakan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seperangkat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prinsip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menjadi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pedoman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tindakan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keyakinan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masyarakat</w:t>
      </w:r>
      <w:proofErr w:type="spellEnd"/>
      <w:r w:rsidRPr="00B632F8">
        <w:rPr>
          <w:rFonts w:asciiTheme="majorBidi" w:hAnsiTheme="majorBidi" w:cstheme="majorBidi"/>
          <w:sz w:val="24"/>
          <w:szCs w:val="24"/>
        </w:rPr>
        <w:t xml:space="preserve">. Ini </w:t>
      </w:r>
      <w:proofErr w:type="spellStart"/>
      <w:r w:rsidRPr="00B632F8">
        <w:rPr>
          <w:rFonts w:asciiTheme="majorBidi" w:hAnsiTheme="majorBidi" w:cstheme="majorBidi"/>
          <w:sz w:val="24"/>
          <w:szCs w:val="24"/>
        </w:rPr>
        <w:t>membentuk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pola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dikenali</w:t>
      </w:r>
      <w:proofErr w:type="spellEnd"/>
      <w:r w:rsidRPr="00B632F8">
        <w:rPr>
          <w:rFonts w:asciiTheme="majorBidi" w:hAnsiTheme="majorBidi" w:cstheme="majorBidi"/>
          <w:sz w:val="24"/>
          <w:szCs w:val="24"/>
        </w:rPr>
        <w:t xml:space="preserve"> dan Istimewa. </w:t>
      </w:r>
      <w:proofErr w:type="spellStart"/>
      <w:r w:rsidRPr="00B632F8">
        <w:rPr>
          <w:rFonts w:asciiTheme="majorBidi" w:hAnsiTheme="majorBidi" w:cstheme="majorBidi"/>
          <w:sz w:val="24"/>
          <w:szCs w:val="24"/>
        </w:rPr>
        <w:t>Prinsip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dasar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ketuhanan</w:t>
      </w:r>
      <w:proofErr w:type="spellEnd"/>
      <w:r w:rsidRPr="00B632F8">
        <w:rPr>
          <w:rFonts w:asciiTheme="majorBidi" w:hAnsiTheme="majorBidi" w:cstheme="majorBidi"/>
          <w:sz w:val="24"/>
          <w:szCs w:val="24"/>
        </w:rPr>
        <w:t xml:space="preserve"> yang maha </w:t>
      </w:r>
      <w:proofErr w:type="spellStart"/>
      <w:r w:rsidRPr="00B632F8">
        <w:rPr>
          <w:rFonts w:asciiTheme="majorBidi" w:hAnsiTheme="majorBidi" w:cstheme="majorBidi"/>
          <w:sz w:val="24"/>
          <w:szCs w:val="24"/>
        </w:rPr>
        <w:t>esa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perwujudan</w:t>
      </w:r>
      <w:proofErr w:type="spellEnd"/>
      <w:r w:rsidRPr="00B632F8">
        <w:rPr>
          <w:rFonts w:asciiTheme="majorBidi" w:hAnsiTheme="majorBidi" w:cstheme="majorBidi"/>
          <w:sz w:val="24"/>
          <w:szCs w:val="24"/>
        </w:rPr>
        <w:t xml:space="preserve"> Pancasila yang </w:t>
      </w:r>
      <w:proofErr w:type="spellStart"/>
      <w:r w:rsidRPr="00B632F8">
        <w:rPr>
          <w:rFonts w:asciiTheme="majorBidi" w:hAnsiTheme="majorBidi" w:cstheme="majorBidi"/>
          <w:sz w:val="24"/>
          <w:szCs w:val="24"/>
        </w:rPr>
        <w:t>hadir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utuh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memberikan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jalan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tengah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memuat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makna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cita-cita</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konsep-konsep</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terkait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Pancasila, </w:t>
      </w:r>
      <w:proofErr w:type="spellStart"/>
      <w:r w:rsidRPr="00B632F8">
        <w:rPr>
          <w:rFonts w:asciiTheme="majorBidi" w:hAnsiTheme="majorBidi" w:cstheme="majorBidi"/>
          <w:sz w:val="24"/>
          <w:szCs w:val="24"/>
        </w:rPr>
        <w:t>landasan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sistem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hukum</w:t>
      </w:r>
      <w:proofErr w:type="spellEnd"/>
      <w:r w:rsidRPr="00B632F8">
        <w:rPr>
          <w:rFonts w:asciiTheme="majorBidi" w:hAnsiTheme="majorBidi" w:cstheme="majorBidi"/>
          <w:sz w:val="24"/>
          <w:szCs w:val="24"/>
        </w:rPr>
        <w:t xml:space="preserve"> Indonesia. Agama dan Pancasila </w:t>
      </w:r>
      <w:proofErr w:type="spellStart"/>
      <w:r w:rsidRPr="00B632F8">
        <w:rPr>
          <w:rFonts w:asciiTheme="majorBidi" w:hAnsiTheme="majorBidi" w:cstheme="majorBidi"/>
          <w:sz w:val="24"/>
          <w:szCs w:val="24"/>
        </w:rPr>
        <w:t>merupakan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kesatuan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bisa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dipisahkan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menjadi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tameng</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menjaga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keselamatan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seluruh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masyarakat</w:t>
      </w:r>
      <w:proofErr w:type="spellEnd"/>
      <w:r w:rsidRPr="00B632F8">
        <w:rPr>
          <w:rFonts w:asciiTheme="majorBidi" w:hAnsiTheme="majorBidi" w:cstheme="majorBidi"/>
          <w:sz w:val="24"/>
          <w:szCs w:val="24"/>
        </w:rPr>
        <w:t xml:space="preserve"> Indonesia </w:t>
      </w:r>
      <w:proofErr w:type="spellStart"/>
      <w:r w:rsidRPr="00B632F8">
        <w:rPr>
          <w:rFonts w:asciiTheme="majorBidi" w:hAnsiTheme="majorBidi" w:cstheme="majorBidi"/>
          <w:sz w:val="24"/>
          <w:szCs w:val="24"/>
        </w:rPr>
        <w:t>sepanjang</w:t>
      </w:r>
      <w:proofErr w:type="spellEnd"/>
      <w:r w:rsidRPr="00B632F8">
        <w:rPr>
          <w:rFonts w:asciiTheme="majorBidi" w:hAnsiTheme="majorBidi" w:cstheme="majorBidi"/>
          <w:sz w:val="24"/>
          <w:szCs w:val="24"/>
        </w:rPr>
        <w:t xml:space="preserve"> masa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{"citationItems":[{"id":"ITEM-1","itemData":{"DOI":"10.24269/jpk.v5.n2.2020.pp44-53","ISSN":"25492683","abstract":"Pancasila merupakan dasar Negara dan pandangan hidup bangsa Indonesia. Sebagai dasar Negara, Pancasila dijadikan sebagai dasar dalam membangun Negara Kesatuan Republik Indonesia. Sebagai suatu ideologi bangsa dan Negara Indonesia, Pancasila merupakan kristalisasi dari nilai adat-istiadat, nilai kebudayaan serta nilai religius yang terdapat dalam pandangan hidup masyarakat Indonesia. Nilai yang ada dalam Pancasila memiliki serangkaian nilai, yaitu ketuhanan, kemanusiaan, persatuan, kerakyatan, dan keadilan. Kondisi bangsa Indonesia saat ini dapat identifikasi dengan melihat prilaku dan kepribadian masyarakat Indonesia yang tercermin dari tingkah laku sehari-hari.Globalisasi tidak bisa dihindarkan. Globalisasi yang menjadikan semua Negara seakan tiada batas. Untuk itu perlunya Pancasila sebagai penyaring dari arus globalisasi. Perlunya pembudayaan nilai-nilai Pancasila tidak sekedar memahami saja, namun harus dihayati dan diwujudkan dalam pengalamannya oleh setiap diri pribadi dan seluruh masyarakat sehingga menumbuhkan kesadaran dan kebutuhan untuk melaksanakan kehidupan bermasyarakat, berbangsa, dan bernegara berdasarkan Pancasila","author":[{"dropping-particle":"","family":"Miftahusyai’an","given":"Mohammad","non-dropping-particle":"","parse-names":false,"suffix":""},{"dropping-particle":"","family":"Puji Mulyoto","given":"Galih","non-dropping-particle":"","parse-names":false,"suffix":""}],"container-title":"Jurnal Pancasila dan Kewarganegaraan","id":"ITEM-1","issue":"2","issued":{"date-parts":[["2020"]]},"page":"44-53","title":"Delasi Agama - Manusia dalam Spirit Pancasila (Membangun Egalitarianisme dalam Kemerdekaan Keyakinan)","type":"article-journal","volume":"5"},"uris":["http://www.mendeley.com/documents/?uuid=07628bdd-e6d6-407e-97fc-27bdf1c8b675"]}],"mendeley":{"formattedCitation":"(Miftahusyai’an &amp; Puji Mulyoto, 2020)","plainTextFormattedCitation":"(Miftahusyai’an &amp; Puji Mulyoto, 2020)","previouslyFormattedCitation":"(Miftahusyai’an &amp; Puji Mulyoto, 2020)"},"properties":{"noteIndex":0},"schema":"https://github.com/citation-style-language/schema/raw/master/csl-citation.json"}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(Miftahusyai’an &amp; Puji Mulyoto, 2020)</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 xml:space="preserve">. </w:t>
      </w:r>
    </w:p>
    <w:p w14:paraId="50D7756E" w14:textId="77777777" w:rsidR="00555FC7" w:rsidRPr="00B632F8" w:rsidRDefault="00555FC7" w:rsidP="00555FC7">
      <w:pPr>
        <w:pStyle w:val="ListParagraph"/>
        <w:numPr>
          <w:ilvl w:val="0"/>
          <w:numId w:val="5"/>
        </w:numPr>
        <w:tabs>
          <w:tab w:val="left" w:pos="7920"/>
        </w:tabs>
        <w:spacing w:line="360" w:lineRule="auto"/>
        <w:ind w:left="1134"/>
        <w:jc w:val="both"/>
        <w:rPr>
          <w:rFonts w:asciiTheme="majorBidi" w:hAnsiTheme="majorBidi" w:cstheme="majorBidi"/>
          <w:i/>
          <w:iCs/>
          <w:sz w:val="24"/>
          <w:szCs w:val="24"/>
        </w:rPr>
      </w:pPr>
      <w:r w:rsidRPr="00B632F8">
        <w:rPr>
          <w:rFonts w:asciiTheme="majorBidi" w:hAnsiTheme="majorBidi" w:cstheme="majorBidi"/>
          <w:sz w:val="24"/>
          <w:szCs w:val="24"/>
        </w:rPr>
        <w:t xml:space="preserve">Dalam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skripsi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judul</w:t>
      </w:r>
      <w:proofErr w:type="spellEnd"/>
      <w:r w:rsidRPr="00B632F8">
        <w:rPr>
          <w:rFonts w:asciiTheme="majorBidi" w:hAnsiTheme="majorBidi" w:cstheme="majorBidi"/>
          <w:sz w:val="24"/>
          <w:szCs w:val="24"/>
        </w:rPr>
        <w:t xml:space="preserve"> </w:t>
      </w:r>
      <w:r w:rsidRPr="00B632F8">
        <w:rPr>
          <w:rFonts w:asciiTheme="majorBidi" w:hAnsiTheme="majorBidi" w:cstheme="majorBidi"/>
          <w:i/>
          <w:iCs/>
          <w:sz w:val="24"/>
          <w:szCs w:val="24"/>
        </w:rPr>
        <w:t>“</w:t>
      </w:r>
      <w:proofErr w:type="spellStart"/>
      <w:r w:rsidRPr="00B632F8">
        <w:rPr>
          <w:rFonts w:asciiTheme="majorBidi" w:hAnsiTheme="majorBidi" w:cstheme="majorBidi"/>
          <w:i/>
          <w:iCs/>
          <w:sz w:val="24"/>
          <w:szCs w:val="24"/>
        </w:rPr>
        <w:t>prinsip-prinsip</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egaliter</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sosial</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dalam</w:t>
      </w:r>
      <w:proofErr w:type="spellEnd"/>
      <w:r w:rsidRPr="00B632F8">
        <w:rPr>
          <w:rFonts w:asciiTheme="majorBidi" w:hAnsiTheme="majorBidi" w:cstheme="majorBidi"/>
          <w:i/>
          <w:iCs/>
          <w:sz w:val="24"/>
          <w:szCs w:val="24"/>
        </w:rPr>
        <w:t xml:space="preserve"> Al-Qur’an”</w:t>
      </w:r>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ditulis</w:t>
      </w:r>
      <w:proofErr w:type="spellEnd"/>
      <w:r w:rsidRPr="00B632F8">
        <w:rPr>
          <w:rFonts w:asciiTheme="majorBidi" w:hAnsiTheme="majorBidi" w:cstheme="majorBidi"/>
          <w:sz w:val="24"/>
          <w:szCs w:val="24"/>
        </w:rPr>
        <w:t xml:space="preserve"> oleh Salwa Nabila Nur Habibah. </w:t>
      </w:r>
      <w:proofErr w:type="spellStart"/>
      <w:r w:rsidRPr="00B632F8">
        <w:rPr>
          <w:rFonts w:asciiTheme="majorBidi" w:hAnsiTheme="majorBidi" w:cstheme="majorBidi"/>
          <w:sz w:val="24"/>
          <w:szCs w:val="24"/>
        </w:rPr>
        <w:t>Topik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lastRenderedPageBreak/>
        <w:t>peneltian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terfokus</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kajian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prinsip-prinsip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egaliter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menghubungkan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AL-Qur’an. Teori yang </w:t>
      </w:r>
      <w:proofErr w:type="spellStart"/>
      <w:r w:rsidRPr="00B632F8">
        <w:rPr>
          <w:rFonts w:asciiTheme="majorBidi" w:hAnsiTheme="majorBidi" w:cstheme="majorBidi"/>
          <w:sz w:val="24"/>
          <w:szCs w:val="24"/>
        </w:rPr>
        <w:t>digunakan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yakni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prinsi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egaliter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Interaksi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atau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hubungan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interaksi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dilakukan</w:t>
      </w:r>
      <w:proofErr w:type="spellEnd"/>
      <w:r w:rsidRPr="00B632F8">
        <w:rPr>
          <w:rFonts w:asciiTheme="majorBidi" w:hAnsiTheme="majorBidi" w:cstheme="majorBidi"/>
          <w:sz w:val="24"/>
          <w:szCs w:val="24"/>
        </w:rPr>
        <w:t xml:space="preserve"> orang </w:t>
      </w:r>
      <w:proofErr w:type="spellStart"/>
      <w:r w:rsidRPr="00B632F8">
        <w:rPr>
          <w:rFonts w:asciiTheme="majorBidi" w:hAnsiTheme="majorBidi" w:cstheme="majorBidi"/>
          <w:sz w:val="24"/>
          <w:szCs w:val="24"/>
        </w:rPr>
        <w:t>satu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lain. </w:t>
      </w:r>
      <w:proofErr w:type="spellStart"/>
      <w:r w:rsidRPr="00B632F8">
        <w:rPr>
          <w:rFonts w:asciiTheme="majorBidi" w:hAnsiTheme="majorBidi" w:cstheme="majorBidi"/>
          <w:sz w:val="24"/>
          <w:szCs w:val="24"/>
        </w:rPr>
        <w:t>Melalui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pertukaran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pengetahuan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lingkunagn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juga </w:t>
      </w:r>
      <w:proofErr w:type="spellStart"/>
      <w:r w:rsidRPr="00B632F8">
        <w:rPr>
          <w:rFonts w:asciiTheme="majorBidi" w:hAnsiTheme="majorBidi" w:cstheme="majorBidi"/>
          <w:sz w:val="24"/>
          <w:szCs w:val="24"/>
        </w:rPr>
        <w:t>mempengaruhi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lain. </w:t>
      </w:r>
      <w:proofErr w:type="spellStart"/>
      <w:r w:rsidRPr="00B632F8">
        <w:rPr>
          <w:rFonts w:asciiTheme="majorBidi" w:hAnsiTheme="majorBidi" w:cstheme="majorBidi"/>
          <w:sz w:val="24"/>
          <w:szCs w:val="24"/>
        </w:rPr>
        <w:t>Selanjutnya</w:t>
      </w:r>
      <w:proofErr w:type="spellEnd"/>
      <w:r w:rsidRPr="00B632F8">
        <w:rPr>
          <w:rFonts w:asciiTheme="majorBidi" w:hAnsiTheme="majorBidi" w:cstheme="majorBidi"/>
          <w:sz w:val="24"/>
          <w:szCs w:val="24"/>
        </w:rPr>
        <w:t xml:space="preserve">, tafsir </w:t>
      </w:r>
      <w:proofErr w:type="spellStart"/>
      <w:r w:rsidRPr="00B632F8">
        <w:rPr>
          <w:rFonts w:asciiTheme="majorBidi" w:hAnsiTheme="majorBidi" w:cstheme="majorBidi"/>
          <w:sz w:val="24"/>
          <w:szCs w:val="24"/>
        </w:rPr>
        <w:t>maudui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yaitu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ilmu</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mencakup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topik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perbincangan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tentang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hal-hal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faktual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tertentu</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dijadikan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landasan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menjelaskan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metode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penafsiran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menggunakan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metode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kualitatif</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menggabungkan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banyak</w:t>
      </w:r>
      <w:proofErr w:type="spellEnd"/>
      <w:r w:rsidRPr="00B632F8">
        <w:rPr>
          <w:rFonts w:asciiTheme="majorBidi" w:hAnsiTheme="majorBidi" w:cstheme="majorBidi"/>
          <w:sz w:val="24"/>
          <w:szCs w:val="24"/>
        </w:rPr>
        <w:t xml:space="preserve"> Teknik </w:t>
      </w:r>
      <w:proofErr w:type="spellStart"/>
      <w:r w:rsidRPr="00B632F8">
        <w:rPr>
          <w:rFonts w:asciiTheme="majorBidi" w:hAnsiTheme="majorBidi" w:cstheme="majorBidi"/>
          <w:sz w:val="24"/>
          <w:szCs w:val="24"/>
        </w:rPr>
        <w:t>seperti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analisis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metode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analisis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isi</w:t>
      </w:r>
      <w:proofErr w:type="spellEnd"/>
      <w:r w:rsidRPr="00B632F8">
        <w:rPr>
          <w:rFonts w:asciiTheme="majorBidi" w:hAnsiTheme="majorBidi" w:cstheme="majorBidi"/>
          <w:sz w:val="24"/>
          <w:szCs w:val="24"/>
        </w:rPr>
        <w:t xml:space="preserve">, </w:t>
      </w:r>
      <w:r w:rsidRPr="00B632F8">
        <w:rPr>
          <w:rFonts w:asciiTheme="majorBidi" w:hAnsiTheme="majorBidi" w:cstheme="majorBidi"/>
          <w:i/>
          <w:iCs/>
          <w:sz w:val="24"/>
          <w:szCs w:val="24"/>
        </w:rPr>
        <w:t>library research</w:t>
      </w:r>
      <w:r w:rsidRPr="00B632F8">
        <w:rPr>
          <w:rFonts w:asciiTheme="majorBidi" w:hAnsiTheme="majorBidi" w:cstheme="majorBidi"/>
          <w:sz w:val="24"/>
          <w:szCs w:val="24"/>
        </w:rPr>
        <w:t>/</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kepustakaan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pengumpulan</w:t>
      </w:r>
      <w:proofErr w:type="spellEnd"/>
      <w:r w:rsidRPr="00B632F8">
        <w:rPr>
          <w:rFonts w:asciiTheme="majorBidi" w:hAnsiTheme="majorBidi" w:cstheme="majorBidi"/>
          <w:sz w:val="24"/>
          <w:szCs w:val="24"/>
        </w:rPr>
        <w:t xml:space="preserve"> data </w:t>
      </w:r>
      <w:proofErr w:type="spellStart"/>
      <w:r w:rsidRPr="00B632F8">
        <w:rPr>
          <w:rFonts w:asciiTheme="majorBidi" w:hAnsiTheme="majorBidi" w:cstheme="majorBidi"/>
          <w:sz w:val="24"/>
          <w:szCs w:val="24"/>
        </w:rPr>
        <w:t>dokumen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analisis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kualitatif</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induktif</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metode</w:t>
      </w:r>
      <w:proofErr w:type="spellEnd"/>
      <w:r w:rsidRPr="00B632F8">
        <w:rPr>
          <w:rFonts w:asciiTheme="majorBidi" w:hAnsiTheme="majorBidi" w:cstheme="majorBidi"/>
          <w:sz w:val="24"/>
          <w:szCs w:val="24"/>
        </w:rPr>
        <w:t xml:space="preserve"> tafsir </w:t>
      </w:r>
      <w:proofErr w:type="spellStart"/>
      <w:r w:rsidRPr="00B632F8">
        <w:rPr>
          <w:rFonts w:asciiTheme="majorBidi" w:hAnsiTheme="majorBidi" w:cstheme="majorBidi"/>
          <w:sz w:val="24"/>
          <w:szCs w:val="24"/>
        </w:rPr>
        <w:t>maudui</w:t>
      </w:r>
      <w:proofErr w:type="spellEnd"/>
      <w:r w:rsidRPr="00B632F8">
        <w:rPr>
          <w:rFonts w:asciiTheme="majorBidi" w:hAnsiTheme="majorBidi" w:cstheme="majorBidi"/>
          <w:sz w:val="24"/>
          <w:szCs w:val="24"/>
        </w:rPr>
        <w:t xml:space="preserve">. Kesimpulan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menunjukan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manusia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manusia</w:t>
      </w:r>
      <w:proofErr w:type="spellEnd"/>
      <w:r w:rsidRPr="00B632F8">
        <w:rPr>
          <w:rFonts w:asciiTheme="majorBidi" w:hAnsiTheme="majorBidi" w:cstheme="majorBidi"/>
          <w:sz w:val="24"/>
          <w:szCs w:val="24"/>
        </w:rPr>
        <w:t xml:space="preserve"> (Qs. al Isra </w:t>
      </w:r>
      <w:proofErr w:type="spellStart"/>
      <w:r w:rsidRPr="00B632F8">
        <w:rPr>
          <w:rFonts w:asciiTheme="majorBidi" w:hAnsiTheme="majorBidi" w:cstheme="majorBidi"/>
          <w:sz w:val="24"/>
          <w:szCs w:val="24"/>
        </w:rPr>
        <w:t>ayat</w:t>
      </w:r>
      <w:proofErr w:type="spellEnd"/>
      <w:r w:rsidRPr="00B632F8">
        <w:rPr>
          <w:rFonts w:asciiTheme="majorBidi" w:hAnsiTheme="majorBidi" w:cstheme="majorBidi"/>
          <w:sz w:val="24"/>
          <w:szCs w:val="24"/>
        </w:rPr>
        <w:t xml:space="preserve"> 70), </w:t>
      </w:r>
      <w:proofErr w:type="spellStart"/>
      <w:r w:rsidRPr="00B632F8">
        <w:rPr>
          <w:rFonts w:asciiTheme="majorBidi" w:hAnsiTheme="majorBidi" w:cstheme="majorBidi"/>
          <w:sz w:val="24"/>
          <w:szCs w:val="24"/>
        </w:rPr>
        <w:t>kesetraan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manusia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nilai-nilai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(Qs. al </w:t>
      </w:r>
      <w:proofErr w:type="spellStart"/>
      <w:r w:rsidRPr="00B632F8">
        <w:rPr>
          <w:rFonts w:asciiTheme="majorBidi" w:hAnsiTheme="majorBidi" w:cstheme="majorBidi"/>
          <w:sz w:val="24"/>
          <w:szCs w:val="24"/>
        </w:rPr>
        <w:t>Hujurat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w:t>
      </w:r>
      <w:proofErr w:type="spellEnd"/>
      <w:r w:rsidRPr="00B632F8">
        <w:rPr>
          <w:rFonts w:asciiTheme="majorBidi" w:hAnsiTheme="majorBidi" w:cstheme="majorBidi"/>
          <w:sz w:val="24"/>
          <w:szCs w:val="24"/>
        </w:rPr>
        <w:t xml:space="preserve"> 13), </w:t>
      </w:r>
      <w:proofErr w:type="spellStart"/>
      <w:r w:rsidRPr="00B632F8">
        <w:rPr>
          <w:rFonts w:asciiTheme="majorBidi" w:hAnsiTheme="majorBidi" w:cstheme="majorBidi"/>
          <w:sz w:val="24"/>
          <w:szCs w:val="24"/>
        </w:rPr>
        <w:t>kesetraan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manusia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nilai-nilai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politik</w:t>
      </w:r>
      <w:proofErr w:type="spellEnd"/>
      <w:r w:rsidRPr="00B632F8">
        <w:rPr>
          <w:rFonts w:asciiTheme="majorBidi" w:hAnsiTheme="majorBidi" w:cstheme="majorBidi"/>
          <w:sz w:val="24"/>
          <w:szCs w:val="24"/>
        </w:rPr>
        <w:t xml:space="preserve"> (Qs. al </w:t>
      </w:r>
      <w:proofErr w:type="spellStart"/>
      <w:r w:rsidRPr="00B632F8">
        <w:rPr>
          <w:rFonts w:asciiTheme="majorBidi" w:hAnsiTheme="majorBidi" w:cstheme="majorBidi"/>
          <w:sz w:val="24"/>
          <w:szCs w:val="24"/>
        </w:rPr>
        <w:t>Hasyr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w:t>
      </w:r>
      <w:proofErr w:type="spellEnd"/>
      <w:r w:rsidRPr="00B632F8">
        <w:rPr>
          <w:rFonts w:asciiTheme="majorBidi" w:hAnsiTheme="majorBidi" w:cstheme="majorBidi"/>
          <w:sz w:val="24"/>
          <w:szCs w:val="24"/>
        </w:rPr>
        <w:t xml:space="preserve"> 7) </w:t>
      </w:r>
      <w:proofErr w:type="spellStart"/>
      <w:r w:rsidRPr="00B632F8">
        <w:rPr>
          <w:rFonts w:asciiTheme="majorBidi" w:hAnsiTheme="majorBidi" w:cstheme="majorBidi"/>
          <w:sz w:val="24"/>
          <w:szCs w:val="24"/>
        </w:rPr>
        <w:t>merupakan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contoh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prinsip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egaliter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pemahaman</w:t>
      </w:r>
      <w:proofErr w:type="spellEnd"/>
      <w:r w:rsidRPr="00B632F8">
        <w:rPr>
          <w:rFonts w:asciiTheme="majorBidi" w:hAnsiTheme="majorBidi" w:cstheme="majorBidi"/>
          <w:sz w:val="24"/>
          <w:szCs w:val="24"/>
        </w:rPr>
        <w:t xml:space="preserve"> Al-Qur’an </w:t>
      </w:r>
      <w:proofErr w:type="spellStart"/>
      <w:r w:rsidRPr="00B632F8">
        <w:rPr>
          <w:rFonts w:asciiTheme="majorBidi" w:hAnsiTheme="majorBidi" w:cstheme="majorBidi"/>
          <w:sz w:val="24"/>
          <w:szCs w:val="24"/>
        </w:rPr>
        <w:t>tentang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hubungan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Selain </w:t>
      </w:r>
      <w:proofErr w:type="spellStart"/>
      <w:r w:rsidRPr="00B632F8">
        <w:rPr>
          <w:rFonts w:asciiTheme="majorBidi" w:hAnsiTheme="majorBidi" w:cstheme="majorBidi"/>
          <w:sz w:val="24"/>
          <w:szCs w:val="24"/>
        </w:rPr>
        <w:t>itu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prinsip-prinsip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egaliter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menyambut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umat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manusia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sejak</w:t>
      </w:r>
      <w:proofErr w:type="spellEnd"/>
      <w:r w:rsidRPr="00B632F8">
        <w:rPr>
          <w:rFonts w:asciiTheme="majorBidi" w:hAnsiTheme="majorBidi" w:cstheme="majorBidi"/>
          <w:sz w:val="24"/>
          <w:szCs w:val="24"/>
        </w:rPr>
        <w:t xml:space="preserve"> Islam </w:t>
      </w:r>
      <w:proofErr w:type="spellStart"/>
      <w:r w:rsidRPr="00B632F8">
        <w:rPr>
          <w:rFonts w:asciiTheme="majorBidi" w:hAnsiTheme="majorBidi" w:cstheme="majorBidi"/>
          <w:sz w:val="24"/>
          <w:szCs w:val="24"/>
        </w:rPr>
        <w:t>lahir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meskipun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bertentangan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aspek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ras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feodal</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patriarki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masyarakat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jahiliah</w:t>
      </w:r>
      <w:proofErr w:type="spellEnd"/>
      <w:r w:rsidRPr="00B632F8">
        <w:rPr>
          <w:rFonts w:asciiTheme="majorBidi" w:hAnsiTheme="majorBidi" w:cstheme="majorBidi"/>
          <w:sz w:val="24"/>
          <w:szCs w:val="24"/>
        </w:rPr>
        <w:t xml:space="preserve">. Hal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terjadi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sebelum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muncul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setelah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revolusi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Prancis</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beradasarkan</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prinsip</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sama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perlawanan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terhadap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rezim</w:t>
      </w:r>
      <w:proofErr w:type="spellEnd"/>
      <w:r w:rsidRPr="00B632F8">
        <w:rPr>
          <w:rFonts w:asciiTheme="majorBidi" w:hAnsiTheme="majorBidi" w:cstheme="majorBidi"/>
          <w:sz w:val="24"/>
          <w:szCs w:val="24"/>
        </w:rPr>
        <w:t xml:space="preserve"> lama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Kata","author":[{"dropping-particle":"","family":"Salwa Nabila Nur Habibah","given":"","non-dropping-particle":"","parse-names":false,"suffix":""}],"id":"ITEM-1","issued":{"date-parts":[["2022"]]},"number-of-pages":"1-23","title":"PRINSIP-PRINSIP EGALITER HUBUNGAN SOSIAL DALAM AL-QUR’AN","type":"thesis"},"uris":["http://www.mendeley.com/documents/?uuid=b89ae983-bd6f-4b13-a614-589c72a1d648"]}],"mendeley":{"formattedCitation":"(Salwa Nabila Nur Habibah, 2022)","plainTextFormattedCitation":"(Salwa Nabila Nur Habibah, 2022)","previouslyFormattedCitation":"(Salwa Nabila Nur Habibah, 2022)"},"properties":{"noteIndex":0},"schema":"https://github.com/citation-style-language/schema/raw/master/csl-citation.json"}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(Salwa Nabila Nur Habibah, 2022)</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Perbedaan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menggunakan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metode</w:t>
      </w:r>
      <w:proofErr w:type="spellEnd"/>
      <w:r w:rsidRPr="00B632F8">
        <w:rPr>
          <w:rFonts w:asciiTheme="majorBidi" w:hAnsiTheme="majorBidi" w:cstheme="majorBidi"/>
          <w:sz w:val="24"/>
          <w:szCs w:val="24"/>
        </w:rPr>
        <w:t xml:space="preserve"> tafsir </w:t>
      </w:r>
      <w:proofErr w:type="spellStart"/>
      <w:r w:rsidRPr="00B632F8">
        <w:rPr>
          <w:rFonts w:asciiTheme="majorBidi" w:hAnsiTheme="majorBidi" w:cstheme="majorBidi"/>
          <w:sz w:val="24"/>
          <w:szCs w:val="24"/>
        </w:rPr>
        <w:t>maudui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melainkan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pengkajian</w:t>
      </w:r>
      <w:proofErr w:type="spellEnd"/>
      <w:r w:rsidRPr="00B632F8">
        <w:rPr>
          <w:rFonts w:asciiTheme="majorBidi" w:hAnsiTheme="majorBidi" w:cstheme="majorBidi"/>
          <w:sz w:val="24"/>
          <w:szCs w:val="24"/>
        </w:rPr>
        <w:t xml:space="preserve"> kitab tafsir al Azhar.</w:t>
      </w:r>
    </w:p>
    <w:p w14:paraId="74C0EE8D" w14:textId="77777777" w:rsidR="00555FC7" w:rsidRPr="00B632F8" w:rsidRDefault="00555FC7" w:rsidP="00555FC7">
      <w:pPr>
        <w:pStyle w:val="ListParagraph"/>
        <w:numPr>
          <w:ilvl w:val="0"/>
          <w:numId w:val="5"/>
        </w:numPr>
        <w:tabs>
          <w:tab w:val="left" w:pos="7920"/>
        </w:tabs>
        <w:spacing w:line="360" w:lineRule="auto"/>
        <w:ind w:left="1134"/>
        <w:jc w:val="both"/>
        <w:rPr>
          <w:rFonts w:asciiTheme="majorBidi" w:hAnsiTheme="majorBidi" w:cstheme="majorBidi"/>
          <w:sz w:val="24"/>
          <w:szCs w:val="24"/>
        </w:rPr>
      </w:pPr>
      <w:r w:rsidRPr="00B632F8">
        <w:rPr>
          <w:rFonts w:asciiTheme="majorBidi" w:hAnsiTheme="majorBidi" w:cstheme="majorBidi"/>
          <w:sz w:val="24"/>
          <w:szCs w:val="24"/>
        </w:rPr>
        <w:t xml:space="preserve">Dalam </w:t>
      </w:r>
      <w:proofErr w:type="spellStart"/>
      <w:r w:rsidRPr="00B632F8">
        <w:rPr>
          <w:rFonts w:asciiTheme="majorBidi" w:hAnsiTheme="majorBidi" w:cstheme="majorBidi"/>
          <w:sz w:val="24"/>
          <w:szCs w:val="24"/>
        </w:rPr>
        <w:t>majalah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jurnal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bidayatuna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jurnal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pendidikan</w:t>
      </w:r>
      <w:proofErr w:type="spellEnd"/>
      <w:r w:rsidRPr="00B632F8">
        <w:rPr>
          <w:rFonts w:asciiTheme="majorBidi" w:hAnsiTheme="majorBidi" w:cstheme="majorBidi"/>
          <w:sz w:val="24"/>
          <w:szCs w:val="24"/>
        </w:rPr>
        <w:t xml:space="preserve"> guru madrasah </w:t>
      </w:r>
      <w:proofErr w:type="spellStart"/>
      <w:r w:rsidRPr="00B632F8">
        <w:rPr>
          <w:rFonts w:asciiTheme="majorBidi" w:hAnsiTheme="majorBidi" w:cstheme="majorBidi"/>
          <w:sz w:val="24"/>
          <w:szCs w:val="24"/>
        </w:rPr>
        <w:t>ibtidaiyah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tema</w:t>
      </w:r>
      <w:proofErr w:type="spellEnd"/>
      <w:r w:rsidRPr="00B632F8">
        <w:rPr>
          <w:rFonts w:asciiTheme="majorBidi" w:hAnsiTheme="majorBidi" w:cstheme="majorBidi"/>
          <w:sz w:val="24"/>
          <w:szCs w:val="24"/>
        </w:rPr>
        <w:t xml:space="preserve"> </w:t>
      </w:r>
      <w:r w:rsidRPr="00B632F8">
        <w:rPr>
          <w:rFonts w:asciiTheme="majorBidi" w:hAnsiTheme="majorBidi" w:cstheme="majorBidi"/>
          <w:i/>
          <w:iCs/>
          <w:sz w:val="24"/>
          <w:szCs w:val="24"/>
        </w:rPr>
        <w:t>“</w:t>
      </w:r>
      <w:proofErr w:type="spellStart"/>
      <w:r w:rsidRPr="00B632F8">
        <w:rPr>
          <w:rFonts w:asciiTheme="majorBidi" w:hAnsiTheme="majorBidi" w:cstheme="majorBidi"/>
          <w:i/>
          <w:iCs/>
          <w:sz w:val="24"/>
          <w:szCs w:val="24"/>
        </w:rPr>
        <w:t>Egalitarianisme</w:t>
      </w:r>
      <w:proofErr w:type="spellEnd"/>
      <w:r w:rsidRPr="00B632F8">
        <w:rPr>
          <w:rFonts w:asciiTheme="majorBidi" w:hAnsiTheme="majorBidi" w:cstheme="majorBidi"/>
          <w:i/>
          <w:iCs/>
          <w:sz w:val="24"/>
          <w:szCs w:val="24"/>
        </w:rPr>
        <w:t xml:space="preserve"> Pendidikan Islam (</w:t>
      </w:r>
      <w:proofErr w:type="spellStart"/>
      <w:r w:rsidRPr="00B632F8">
        <w:rPr>
          <w:rFonts w:asciiTheme="majorBidi" w:hAnsiTheme="majorBidi" w:cstheme="majorBidi"/>
          <w:i/>
          <w:iCs/>
          <w:sz w:val="24"/>
          <w:szCs w:val="24"/>
        </w:rPr>
        <w:t>telaah</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atas</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Pemikiran</w:t>
      </w:r>
      <w:proofErr w:type="spellEnd"/>
      <w:r w:rsidRPr="00B632F8">
        <w:rPr>
          <w:rFonts w:asciiTheme="majorBidi" w:hAnsiTheme="majorBidi" w:cstheme="majorBidi"/>
          <w:i/>
          <w:iCs/>
          <w:sz w:val="24"/>
          <w:szCs w:val="24"/>
        </w:rPr>
        <w:t xml:space="preserve"> M. Fethullah Gulen dan </w:t>
      </w:r>
      <w:proofErr w:type="spellStart"/>
      <w:r w:rsidRPr="00B632F8">
        <w:rPr>
          <w:rFonts w:asciiTheme="majorBidi" w:hAnsiTheme="majorBidi" w:cstheme="majorBidi"/>
          <w:i/>
          <w:iCs/>
          <w:sz w:val="24"/>
          <w:szCs w:val="24"/>
        </w:rPr>
        <w:t>Korelasinya</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dengan</w:t>
      </w:r>
      <w:proofErr w:type="spellEnd"/>
      <w:r w:rsidRPr="00B632F8">
        <w:rPr>
          <w:rFonts w:asciiTheme="majorBidi" w:hAnsiTheme="majorBidi" w:cstheme="majorBidi"/>
          <w:i/>
          <w:iCs/>
          <w:sz w:val="24"/>
          <w:szCs w:val="24"/>
        </w:rPr>
        <w:t xml:space="preserve"> Pendidikan Islam </w:t>
      </w:r>
      <w:proofErr w:type="spellStart"/>
      <w:r w:rsidRPr="00B632F8">
        <w:rPr>
          <w:rFonts w:asciiTheme="majorBidi" w:hAnsiTheme="majorBidi" w:cstheme="majorBidi"/>
          <w:i/>
          <w:iCs/>
          <w:sz w:val="24"/>
          <w:szCs w:val="24"/>
        </w:rPr>
        <w:t>Indoensia</w:t>
      </w:r>
      <w:proofErr w:type="spellEnd"/>
      <w:r w:rsidRPr="00B632F8">
        <w:rPr>
          <w:rFonts w:asciiTheme="majorBidi" w:hAnsiTheme="majorBidi" w:cstheme="majorBidi"/>
          <w:i/>
          <w:iCs/>
          <w:sz w:val="24"/>
          <w:szCs w:val="24"/>
        </w:rPr>
        <w:t xml:space="preserve">)”, </w:t>
      </w:r>
      <w:r w:rsidRPr="00B632F8">
        <w:rPr>
          <w:rFonts w:asciiTheme="majorBidi" w:hAnsiTheme="majorBidi" w:cstheme="majorBidi"/>
          <w:sz w:val="24"/>
          <w:szCs w:val="24"/>
        </w:rPr>
        <w:t xml:space="preserve">yang </w:t>
      </w:r>
      <w:proofErr w:type="spellStart"/>
      <w:r w:rsidRPr="00B632F8">
        <w:rPr>
          <w:rFonts w:asciiTheme="majorBidi" w:hAnsiTheme="majorBidi" w:cstheme="majorBidi"/>
          <w:sz w:val="24"/>
          <w:szCs w:val="24"/>
        </w:rPr>
        <w:t>ditulis</w:t>
      </w:r>
      <w:proofErr w:type="spellEnd"/>
      <w:r w:rsidRPr="00B632F8">
        <w:rPr>
          <w:rFonts w:asciiTheme="majorBidi" w:hAnsiTheme="majorBidi" w:cstheme="majorBidi"/>
          <w:sz w:val="24"/>
          <w:szCs w:val="24"/>
        </w:rPr>
        <w:t xml:space="preserve"> oleh Mohammad </w:t>
      </w:r>
      <w:proofErr w:type="spellStart"/>
      <w:r w:rsidRPr="00B632F8">
        <w:rPr>
          <w:rFonts w:asciiTheme="majorBidi" w:hAnsiTheme="majorBidi" w:cstheme="majorBidi"/>
          <w:sz w:val="24"/>
          <w:szCs w:val="24"/>
        </w:rPr>
        <w:t>Thoha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Topik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terfokus</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pembahasan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pendidikan</w:t>
      </w:r>
      <w:proofErr w:type="spellEnd"/>
      <w:r w:rsidRPr="00B632F8">
        <w:rPr>
          <w:rFonts w:asciiTheme="majorBidi" w:hAnsiTheme="majorBidi" w:cstheme="majorBidi"/>
          <w:sz w:val="24"/>
          <w:szCs w:val="24"/>
        </w:rPr>
        <w:t xml:space="preserve"> Gerakan M. Fethullah Gulen dan </w:t>
      </w:r>
      <w:proofErr w:type="spellStart"/>
      <w:r w:rsidRPr="00B632F8">
        <w:rPr>
          <w:rFonts w:asciiTheme="majorBidi" w:hAnsiTheme="majorBidi" w:cstheme="majorBidi"/>
          <w:sz w:val="24"/>
          <w:szCs w:val="24"/>
        </w:rPr>
        <w:t>korelasinya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sistem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pendidikan</w:t>
      </w:r>
      <w:proofErr w:type="spellEnd"/>
      <w:r w:rsidRPr="00B632F8">
        <w:rPr>
          <w:rFonts w:asciiTheme="majorBidi" w:hAnsiTheme="majorBidi" w:cstheme="majorBidi"/>
          <w:sz w:val="24"/>
          <w:szCs w:val="24"/>
        </w:rPr>
        <w:t xml:space="preserve"> Islam Indonesia. </w:t>
      </w:r>
      <w:proofErr w:type="spellStart"/>
      <w:r w:rsidRPr="00B632F8">
        <w:rPr>
          <w:rFonts w:asciiTheme="majorBidi" w:hAnsiTheme="majorBidi" w:cstheme="majorBidi"/>
          <w:sz w:val="24"/>
          <w:szCs w:val="24"/>
        </w:rPr>
        <w:t>Sumber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kepustakaan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lastRenderedPageBreak/>
        <w:t>mengumpulkan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informasi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berikatan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isu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utama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memanfaatkan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sumber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kepustakaan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Pengelola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pendidikan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harus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memberikan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bukti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kajian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egaliter</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terdapat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koleksi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kepustakaan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diambil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melalui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sejumlah</w:t>
      </w:r>
      <w:proofErr w:type="spellEnd"/>
      <w:r w:rsidRPr="00B632F8">
        <w:rPr>
          <w:rFonts w:asciiTheme="majorBidi" w:hAnsiTheme="majorBidi" w:cstheme="majorBidi"/>
          <w:sz w:val="24"/>
          <w:szCs w:val="24"/>
        </w:rPr>
        <w:t xml:space="preserve"> proses </w:t>
      </w:r>
      <w:proofErr w:type="spellStart"/>
      <w:r w:rsidRPr="00B632F8">
        <w:rPr>
          <w:rFonts w:asciiTheme="majorBidi" w:hAnsiTheme="majorBidi" w:cstheme="majorBidi"/>
          <w:sz w:val="24"/>
          <w:szCs w:val="24"/>
        </w:rPr>
        <w:t>ekstraksi</w:t>
      </w:r>
      <w:proofErr w:type="spellEnd"/>
      <w:r w:rsidRPr="00B632F8">
        <w:rPr>
          <w:rFonts w:asciiTheme="majorBidi" w:hAnsiTheme="majorBidi" w:cstheme="majorBidi"/>
          <w:sz w:val="24"/>
          <w:szCs w:val="24"/>
        </w:rPr>
        <w:t xml:space="preserve"> data. </w:t>
      </w:r>
      <w:proofErr w:type="spellStart"/>
      <w:r w:rsidRPr="00B632F8">
        <w:rPr>
          <w:rFonts w:asciiTheme="majorBidi" w:hAnsiTheme="majorBidi" w:cstheme="majorBidi"/>
          <w:sz w:val="24"/>
          <w:szCs w:val="24"/>
        </w:rPr>
        <w:t>Sementara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teknik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kualitatif</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digunakan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metode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Dalam </w:t>
      </w:r>
      <w:proofErr w:type="spellStart"/>
      <w:r w:rsidRPr="00B632F8">
        <w:rPr>
          <w:rFonts w:asciiTheme="majorBidi" w:hAnsiTheme="majorBidi" w:cstheme="majorBidi"/>
          <w:sz w:val="24"/>
          <w:szCs w:val="24"/>
        </w:rPr>
        <w:t>hal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memberikan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analisis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terhadap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temuan</w:t>
      </w:r>
      <w:proofErr w:type="spellEnd"/>
      <w:r w:rsidRPr="00B632F8">
        <w:rPr>
          <w:rFonts w:asciiTheme="majorBidi" w:hAnsiTheme="majorBidi" w:cstheme="majorBidi"/>
          <w:sz w:val="24"/>
          <w:szCs w:val="24"/>
        </w:rPr>
        <w:t xml:space="preserve"> data yang </w:t>
      </w:r>
      <w:proofErr w:type="spellStart"/>
      <w:r w:rsidRPr="00B632F8">
        <w:rPr>
          <w:rFonts w:asciiTheme="majorBidi" w:hAnsiTheme="majorBidi" w:cstheme="majorBidi"/>
          <w:sz w:val="24"/>
          <w:szCs w:val="24"/>
        </w:rPr>
        <w:t>berkaitan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nilai-nilai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kemanusiaan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dijadikan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contoh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gerakan</w:t>
      </w:r>
      <w:proofErr w:type="spellEnd"/>
      <w:r w:rsidRPr="00B632F8">
        <w:rPr>
          <w:rFonts w:asciiTheme="majorBidi" w:hAnsiTheme="majorBidi" w:cstheme="majorBidi"/>
          <w:sz w:val="24"/>
          <w:szCs w:val="24"/>
        </w:rPr>
        <w:t xml:space="preserve"> Fethullah Gulen. Kesimpulan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produk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sampingan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nilai-nilai</w:t>
      </w:r>
      <w:proofErr w:type="spellEnd"/>
      <w:r w:rsidRPr="00B632F8">
        <w:rPr>
          <w:rFonts w:asciiTheme="majorBidi" w:hAnsiTheme="majorBidi" w:cstheme="majorBidi"/>
          <w:sz w:val="24"/>
          <w:szCs w:val="24"/>
        </w:rPr>
        <w:t xml:space="preserve"> fundamental </w:t>
      </w:r>
      <w:proofErr w:type="spellStart"/>
      <w:r w:rsidRPr="00B632F8">
        <w:rPr>
          <w:rFonts w:asciiTheme="majorBidi" w:hAnsiTheme="majorBidi" w:cstheme="majorBidi"/>
          <w:sz w:val="24"/>
          <w:szCs w:val="24"/>
        </w:rPr>
        <w:t>manusia</w:t>
      </w:r>
      <w:proofErr w:type="spellEnd"/>
      <w:r w:rsidRPr="00B632F8">
        <w:rPr>
          <w:rFonts w:asciiTheme="majorBidi" w:hAnsiTheme="majorBidi" w:cstheme="majorBidi"/>
          <w:sz w:val="24"/>
          <w:szCs w:val="24"/>
        </w:rPr>
        <w:t xml:space="preserve">. Gerakan Gulen </w:t>
      </w:r>
      <w:proofErr w:type="spellStart"/>
      <w:r w:rsidRPr="00B632F8">
        <w:rPr>
          <w:rFonts w:asciiTheme="majorBidi" w:hAnsiTheme="majorBidi" w:cstheme="majorBidi"/>
          <w:sz w:val="24"/>
          <w:szCs w:val="24"/>
        </w:rPr>
        <w:t>telah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menyadarkan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kita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pentingnya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nilai-nilai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keadilan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persamaan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cinta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kasih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toleransi</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sebagainya</w:t>
      </w:r>
      <w:proofErr w:type="spellEnd"/>
      <w:r w:rsidRPr="00B632F8">
        <w:rPr>
          <w:rFonts w:asciiTheme="majorBidi" w:hAnsiTheme="majorBidi" w:cstheme="majorBidi"/>
          <w:sz w:val="24"/>
          <w:szCs w:val="24"/>
        </w:rPr>
        <w:t xml:space="preserve">. Gerakan Gulen </w:t>
      </w:r>
      <w:proofErr w:type="spellStart"/>
      <w:r w:rsidRPr="00B632F8">
        <w:rPr>
          <w:rFonts w:asciiTheme="majorBidi" w:hAnsiTheme="majorBidi" w:cstheme="majorBidi"/>
          <w:sz w:val="24"/>
          <w:szCs w:val="24"/>
        </w:rPr>
        <w:t>percaya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Islam </w:t>
      </w:r>
      <w:proofErr w:type="spellStart"/>
      <w:r w:rsidRPr="00B632F8">
        <w:rPr>
          <w:rFonts w:asciiTheme="majorBidi" w:hAnsiTheme="majorBidi" w:cstheme="majorBidi"/>
          <w:sz w:val="24"/>
          <w:szCs w:val="24"/>
        </w:rPr>
        <w:t>harus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digambarkan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Islam yang </w:t>
      </w:r>
      <w:proofErr w:type="spellStart"/>
      <w:r w:rsidRPr="00B632F8">
        <w:rPr>
          <w:rFonts w:asciiTheme="majorBidi" w:hAnsiTheme="majorBidi" w:cstheme="majorBidi"/>
          <w:sz w:val="24"/>
          <w:szCs w:val="24"/>
        </w:rPr>
        <w:t>tenang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raah</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damai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Perpecahan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sektarianisme</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mau</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tidak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hidup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berdampingan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keberadaan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manusia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harus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tunduk</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memperhatikan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emosi</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pemahaman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umum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mendorong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merupakan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hal</w:t>
      </w:r>
      <w:proofErr w:type="spellEnd"/>
      <w:r w:rsidRPr="00B632F8">
        <w:rPr>
          <w:rFonts w:asciiTheme="majorBidi" w:hAnsiTheme="majorBidi" w:cstheme="majorBidi"/>
          <w:sz w:val="24"/>
          <w:szCs w:val="24"/>
        </w:rPr>
        <w:t xml:space="preserve"> yang paling </w:t>
      </w:r>
      <w:proofErr w:type="spellStart"/>
      <w:r w:rsidRPr="00B632F8">
        <w:rPr>
          <w:rFonts w:asciiTheme="majorBidi" w:hAnsiTheme="majorBidi" w:cstheme="majorBidi"/>
          <w:sz w:val="24"/>
          <w:szCs w:val="24"/>
        </w:rPr>
        <w:t>diinginkan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setiap</w:t>
      </w:r>
      <w:proofErr w:type="spellEnd"/>
      <w:r w:rsidRPr="00B632F8">
        <w:rPr>
          <w:rFonts w:asciiTheme="majorBidi" w:hAnsiTheme="majorBidi" w:cstheme="majorBidi"/>
          <w:sz w:val="24"/>
          <w:szCs w:val="24"/>
        </w:rPr>
        <w:t xml:space="preserve"> orang </w:t>
      </w:r>
      <w:proofErr w:type="spellStart"/>
      <w:r w:rsidRPr="00B632F8">
        <w:rPr>
          <w:rFonts w:asciiTheme="majorBidi" w:hAnsiTheme="majorBidi" w:cstheme="majorBidi"/>
          <w:sz w:val="24"/>
          <w:szCs w:val="24"/>
        </w:rPr>
        <w:t>perbedaan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harus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dikesampingkan</w:t>
      </w:r>
      <w:proofErr w:type="spellEnd"/>
      <w:r w:rsidRPr="00B632F8">
        <w:rPr>
          <w:rFonts w:asciiTheme="majorBidi" w:hAnsiTheme="majorBidi" w:cstheme="majorBidi"/>
          <w:sz w:val="24"/>
          <w:szCs w:val="24"/>
        </w:rPr>
        <w:t xml:space="preserve"> demi </w:t>
      </w:r>
      <w:proofErr w:type="spellStart"/>
      <w:r w:rsidRPr="00B632F8">
        <w:rPr>
          <w:rFonts w:asciiTheme="majorBidi" w:hAnsiTheme="majorBidi" w:cstheme="majorBidi"/>
          <w:sz w:val="24"/>
          <w:szCs w:val="24"/>
        </w:rPr>
        <w:t>perdamaian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memenuhi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nilai-nilai</w:t>
      </w:r>
      <w:proofErr w:type="spellEnd"/>
      <w:r w:rsidRPr="00B632F8">
        <w:rPr>
          <w:rFonts w:asciiTheme="majorBidi" w:hAnsiTheme="majorBidi" w:cstheme="majorBidi"/>
          <w:sz w:val="24"/>
          <w:szCs w:val="24"/>
        </w:rPr>
        <w:t xml:space="preserve"> fundamental </w:t>
      </w:r>
      <w:proofErr w:type="spellStart"/>
      <w:r w:rsidRPr="00B632F8">
        <w:rPr>
          <w:rFonts w:asciiTheme="majorBidi" w:hAnsiTheme="majorBidi" w:cstheme="majorBidi"/>
          <w:sz w:val="24"/>
          <w:szCs w:val="24"/>
        </w:rPr>
        <w:t>kemanusiaan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nilai-nilai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sesungguhnya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dianugerahkan</w:t>
      </w:r>
      <w:proofErr w:type="spellEnd"/>
      <w:r w:rsidRPr="00B632F8">
        <w:rPr>
          <w:rFonts w:asciiTheme="majorBidi" w:hAnsiTheme="majorBidi" w:cstheme="majorBidi"/>
          <w:sz w:val="24"/>
          <w:szCs w:val="24"/>
        </w:rPr>
        <w:t xml:space="preserve"> oleh Tuhan yang maha </w:t>
      </w:r>
      <w:proofErr w:type="spellStart"/>
      <w:r w:rsidRPr="00B632F8">
        <w:rPr>
          <w:rFonts w:asciiTheme="majorBidi" w:hAnsiTheme="majorBidi" w:cstheme="majorBidi"/>
          <w:sz w:val="24"/>
          <w:szCs w:val="24"/>
        </w:rPr>
        <w:t>esa</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pendidikan</w:t>
      </w:r>
      <w:proofErr w:type="spellEnd"/>
      <w:r w:rsidRPr="00B632F8">
        <w:rPr>
          <w:rFonts w:asciiTheme="majorBidi" w:hAnsiTheme="majorBidi" w:cstheme="majorBidi"/>
          <w:sz w:val="24"/>
          <w:szCs w:val="24"/>
        </w:rPr>
        <w:t xml:space="preserve"> salah </w:t>
      </w:r>
      <w:proofErr w:type="spellStart"/>
      <w:r w:rsidRPr="00B632F8">
        <w:rPr>
          <w:rFonts w:asciiTheme="majorBidi" w:hAnsiTheme="majorBidi" w:cstheme="majorBidi"/>
          <w:sz w:val="24"/>
          <w:szCs w:val="24"/>
        </w:rPr>
        <w:t>satu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kebutuhan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umat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manusia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harus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dirancang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Singkatnya</w:t>
      </w:r>
      <w:proofErr w:type="spellEnd"/>
      <w:r w:rsidRPr="00B632F8">
        <w:rPr>
          <w:rFonts w:asciiTheme="majorBidi" w:hAnsiTheme="majorBidi" w:cstheme="majorBidi"/>
          <w:sz w:val="24"/>
          <w:szCs w:val="24"/>
        </w:rPr>
        <w:t xml:space="preserve">, Pendidikan </w:t>
      </w:r>
      <w:proofErr w:type="spellStart"/>
      <w:r w:rsidRPr="00B632F8">
        <w:rPr>
          <w:rFonts w:asciiTheme="majorBidi" w:hAnsiTheme="majorBidi" w:cstheme="majorBidi"/>
          <w:sz w:val="24"/>
          <w:szCs w:val="24"/>
        </w:rPr>
        <w:t>perlu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membawa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masyarakat</w:t>
      </w:r>
      <w:proofErr w:type="spellEnd"/>
      <w:r w:rsidRPr="00B632F8">
        <w:rPr>
          <w:rFonts w:asciiTheme="majorBidi" w:hAnsiTheme="majorBidi" w:cstheme="majorBidi"/>
          <w:sz w:val="24"/>
          <w:szCs w:val="24"/>
        </w:rPr>
        <w:t xml:space="preserve"> Kembali </w:t>
      </w:r>
      <w:proofErr w:type="spellStart"/>
      <w:r w:rsidRPr="00B632F8">
        <w:rPr>
          <w:rFonts w:asciiTheme="majorBidi" w:hAnsiTheme="majorBidi" w:cstheme="majorBidi"/>
          <w:sz w:val="24"/>
          <w:szCs w:val="24"/>
        </w:rPr>
        <w:t>ke</w:t>
      </w:r>
      <w:proofErr w:type="spellEnd"/>
      <w:r w:rsidRPr="00B632F8">
        <w:rPr>
          <w:rFonts w:asciiTheme="majorBidi" w:hAnsiTheme="majorBidi" w:cstheme="majorBidi"/>
          <w:sz w:val="24"/>
          <w:szCs w:val="24"/>
        </w:rPr>
        <w:t xml:space="preserve"> jati </w:t>
      </w:r>
      <w:proofErr w:type="spellStart"/>
      <w:r w:rsidRPr="00B632F8">
        <w:rPr>
          <w:rFonts w:asciiTheme="majorBidi" w:hAnsiTheme="majorBidi" w:cstheme="majorBidi"/>
          <w:sz w:val="24"/>
          <w:szCs w:val="24"/>
        </w:rPr>
        <w:t>diri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aslinya</w:t>
      </w:r>
      <w:proofErr w:type="spellEnd"/>
      <w:r w:rsidRPr="00B632F8">
        <w:rPr>
          <w:rFonts w:asciiTheme="majorBidi" w:hAnsiTheme="majorBidi" w:cstheme="majorBidi"/>
          <w:sz w:val="24"/>
          <w:szCs w:val="24"/>
        </w:rPr>
        <w:t xml:space="preserve">. Agar </w:t>
      </w:r>
      <w:proofErr w:type="spellStart"/>
      <w:r w:rsidRPr="00B632F8">
        <w:rPr>
          <w:rFonts w:asciiTheme="majorBidi" w:hAnsiTheme="majorBidi" w:cstheme="majorBidi"/>
          <w:sz w:val="24"/>
          <w:szCs w:val="24"/>
        </w:rPr>
        <w:t>manusia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menjalan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perannya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khalifah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seefektif</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mungkin</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{"citationItems":[{"id":"ITEM-1","itemData":{"abstract":"… tersebut, tidak akan tumbuh berkembang secara maksimal … dahulu dengan konsep manajemen sumber daya manusia. … siswa di samping mendapatkan teori juga langsung memiliki …","author":[{"dropping-particle":"","family":"Thoha","given":"Mohammad","non-dropping-particle":"","parse-names":false,"suffix":""}],"container-title":"Jurnal Pendidikan Guru Mandrasah","id":"ITEM-1","issue":"1","issued":{"date-parts":[["2022"]]},"page":"173-187","title":"Egalitarianisme Pendidikan Islam:(Telaah atas Pemikiran M. Fathullah dan Korelasinya dengan Pendidikan Islam di Indonesia)","type":"article-journal","volume":"x"},"uris":["http://www.mendeley.com/documents/?uuid=56534a3b-6b91-44a2-a876-e39c9ff82cf2"]}],"mendeley":{"formattedCitation":"(Thoha, 2022)","plainTextFormattedCitation":"(Thoha, 2022)","previouslyFormattedCitation":"(Thoha, 2022)"},"properties":{"noteIndex":0},"schema":"https://github.com/citation-style-language/schema/raw/master/csl-citation.json"}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(Thoha, 2022)</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288C7F26" w14:textId="77777777" w:rsidR="00555FC7" w:rsidRPr="00B632F8" w:rsidRDefault="00555FC7" w:rsidP="00555FC7">
      <w:pPr>
        <w:pStyle w:val="ListParagraph"/>
        <w:numPr>
          <w:ilvl w:val="0"/>
          <w:numId w:val="5"/>
        </w:numPr>
        <w:tabs>
          <w:tab w:val="left" w:pos="7920"/>
        </w:tabs>
        <w:spacing w:line="360" w:lineRule="auto"/>
        <w:ind w:left="1134"/>
        <w:jc w:val="both"/>
        <w:rPr>
          <w:rFonts w:asciiTheme="majorBidi" w:hAnsiTheme="majorBidi" w:cstheme="majorBidi"/>
          <w:sz w:val="24"/>
          <w:szCs w:val="24"/>
        </w:rPr>
      </w:pPr>
      <w:r w:rsidRPr="00B632F8">
        <w:rPr>
          <w:rFonts w:asciiTheme="majorBidi" w:hAnsiTheme="majorBidi" w:cstheme="majorBidi"/>
          <w:sz w:val="24"/>
          <w:szCs w:val="24"/>
        </w:rPr>
        <w:t xml:space="preserve">Muhammad Fajrul Falah juga </w:t>
      </w:r>
      <w:proofErr w:type="spellStart"/>
      <w:r w:rsidRPr="00B632F8">
        <w:rPr>
          <w:rFonts w:asciiTheme="majorBidi" w:hAnsiTheme="majorBidi" w:cstheme="majorBidi"/>
          <w:sz w:val="24"/>
          <w:szCs w:val="24"/>
        </w:rPr>
        <w:t>membuat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diterbitkan</w:t>
      </w:r>
      <w:proofErr w:type="spellEnd"/>
      <w:r w:rsidRPr="00B632F8">
        <w:rPr>
          <w:rFonts w:asciiTheme="majorBidi" w:hAnsiTheme="majorBidi" w:cstheme="majorBidi"/>
          <w:sz w:val="24"/>
          <w:szCs w:val="24"/>
        </w:rPr>
        <w:t xml:space="preserve"> oleh </w:t>
      </w:r>
      <w:proofErr w:type="spellStart"/>
      <w:r w:rsidRPr="00B632F8">
        <w:rPr>
          <w:rFonts w:asciiTheme="majorBidi" w:hAnsiTheme="majorBidi" w:cstheme="majorBidi"/>
          <w:sz w:val="24"/>
          <w:szCs w:val="24"/>
        </w:rPr>
        <w:t>jurnal</w:t>
      </w:r>
      <w:proofErr w:type="spellEnd"/>
      <w:r w:rsidRPr="00B632F8">
        <w:rPr>
          <w:rFonts w:asciiTheme="majorBidi" w:hAnsiTheme="majorBidi" w:cstheme="majorBidi"/>
          <w:sz w:val="24"/>
          <w:szCs w:val="24"/>
        </w:rPr>
        <w:t xml:space="preserve"> </w:t>
      </w:r>
      <w:r w:rsidRPr="00B632F8">
        <w:rPr>
          <w:rFonts w:asciiTheme="majorBidi" w:hAnsiTheme="majorBidi" w:cstheme="majorBidi"/>
          <w:i/>
          <w:iCs/>
          <w:sz w:val="24"/>
          <w:szCs w:val="24"/>
        </w:rPr>
        <w:t>Syariah Journal of Fiqh Studies</w:t>
      </w:r>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berjudul</w:t>
      </w:r>
      <w:proofErr w:type="spellEnd"/>
      <w:r w:rsidRPr="00B632F8">
        <w:rPr>
          <w:rFonts w:asciiTheme="majorBidi" w:hAnsiTheme="majorBidi" w:cstheme="majorBidi"/>
          <w:sz w:val="24"/>
          <w:szCs w:val="24"/>
        </w:rPr>
        <w:t xml:space="preserve"> </w:t>
      </w:r>
      <w:r w:rsidRPr="00B632F8">
        <w:rPr>
          <w:rFonts w:asciiTheme="majorBidi" w:hAnsiTheme="majorBidi" w:cstheme="majorBidi"/>
          <w:i/>
          <w:iCs/>
          <w:sz w:val="24"/>
          <w:szCs w:val="24"/>
        </w:rPr>
        <w:t>“</w:t>
      </w:r>
      <w:proofErr w:type="spellStart"/>
      <w:r w:rsidRPr="00B632F8">
        <w:rPr>
          <w:rFonts w:asciiTheme="majorBidi" w:hAnsiTheme="majorBidi" w:cstheme="majorBidi"/>
          <w:i/>
          <w:iCs/>
          <w:sz w:val="24"/>
          <w:szCs w:val="24"/>
        </w:rPr>
        <w:t>Egalitarianisme</w:t>
      </w:r>
      <w:proofErr w:type="spellEnd"/>
      <w:r w:rsidRPr="00B632F8">
        <w:rPr>
          <w:rFonts w:asciiTheme="majorBidi" w:hAnsiTheme="majorBidi" w:cstheme="majorBidi"/>
          <w:i/>
          <w:iCs/>
          <w:sz w:val="24"/>
          <w:szCs w:val="24"/>
        </w:rPr>
        <w:t xml:space="preserve"> Muslim dan </w:t>
      </w:r>
      <w:proofErr w:type="spellStart"/>
      <w:r w:rsidRPr="00B632F8">
        <w:rPr>
          <w:rFonts w:asciiTheme="majorBidi" w:hAnsiTheme="majorBidi" w:cstheme="majorBidi"/>
          <w:i/>
          <w:iCs/>
          <w:sz w:val="24"/>
          <w:szCs w:val="24"/>
        </w:rPr>
        <w:t>Nonmuslim</w:t>
      </w:r>
      <w:proofErr w:type="spellEnd"/>
      <w:r w:rsidRPr="00B632F8">
        <w:rPr>
          <w:rFonts w:asciiTheme="majorBidi" w:hAnsiTheme="majorBidi" w:cstheme="majorBidi"/>
          <w:i/>
          <w:iCs/>
          <w:sz w:val="24"/>
          <w:szCs w:val="24"/>
        </w:rPr>
        <w:t xml:space="preserve"> Dalam Kitab Al </w:t>
      </w:r>
      <w:proofErr w:type="spellStart"/>
      <w:r w:rsidRPr="00B632F8">
        <w:rPr>
          <w:rFonts w:asciiTheme="majorBidi" w:hAnsiTheme="majorBidi" w:cstheme="majorBidi"/>
          <w:i/>
          <w:iCs/>
          <w:sz w:val="24"/>
          <w:szCs w:val="24"/>
        </w:rPr>
        <w:t>Musawah</w:t>
      </w:r>
      <w:proofErr w:type="spellEnd"/>
      <w:r w:rsidRPr="00B632F8">
        <w:rPr>
          <w:rFonts w:asciiTheme="majorBidi" w:hAnsiTheme="majorBidi" w:cstheme="majorBidi"/>
          <w:i/>
          <w:iCs/>
          <w:sz w:val="24"/>
          <w:szCs w:val="24"/>
        </w:rPr>
        <w:t xml:space="preserve"> Al </w:t>
      </w:r>
      <w:proofErr w:type="spellStart"/>
      <w:r w:rsidRPr="00B632F8">
        <w:rPr>
          <w:rFonts w:asciiTheme="majorBidi" w:hAnsiTheme="majorBidi" w:cstheme="majorBidi"/>
          <w:i/>
          <w:iCs/>
          <w:sz w:val="24"/>
          <w:szCs w:val="24"/>
        </w:rPr>
        <w:t>Insaniyyah</w:t>
      </w:r>
      <w:proofErr w:type="spellEnd"/>
      <w:r w:rsidRPr="00B632F8">
        <w:rPr>
          <w:rFonts w:asciiTheme="majorBidi" w:hAnsiTheme="majorBidi" w:cstheme="majorBidi"/>
          <w:i/>
          <w:iCs/>
          <w:sz w:val="24"/>
          <w:szCs w:val="24"/>
        </w:rPr>
        <w:t xml:space="preserve"> Karya Ali </w:t>
      </w:r>
      <w:proofErr w:type="spellStart"/>
      <w:r w:rsidRPr="00B632F8">
        <w:rPr>
          <w:rFonts w:asciiTheme="majorBidi" w:hAnsiTheme="majorBidi" w:cstheme="majorBidi"/>
          <w:i/>
          <w:iCs/>
          <w:sz w:val="24"/>
          <w:szCs w:val="24"/>
        </w:rPr>
        <w:t>Juma’ah</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sz w:val="24"/>
          <w:szCs w:val="24"/>
        </w:rPr>
        <w:t>Topik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terfokus</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pendapat</w:t>
      </w:r>
      <w:proofErr w:type="spellEnd"/>
      <w:r w:rsidRPr="00B632F8">
        <w:rPr>
          <w:rFonts w:asciiTheme="majorBidi" w:hAnsiTheme="majorBidi" w:cstheme="majorBidi"/>
          <w:sz w:val="24"/>
          <w:szCs w:val="24"/>
        </w:rPr>
        <w:t xml:space="preserve"> ulama </w:t>
      </w:r>
      <w:proofErr w:type="spellStart"/>
      <w:r w:rsidRPr="00B632F8">
        <w:rPr>
          <w:rFonts w:asciiTheme="majorBidi" w:hAnsiTheme="majorBidi" w:cstheme="majorBidi"/>
          <w:sz w:val="24"/>
          <w:szCs w:val="24"/>
        </w:rPr>
        <w:t>kontemporer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yakni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Syekh</w:t>
      </w:r>
      <w:proofErr w:type="spellEnd"/>
      <w:r w:rsidRPr="00B632F8">
        <w:rPr>
          <w:rFonts w:asciiTheme="majorBidi" w:hAnsiTheme="majorBidi" w:cstheme="majorBidi"/>
          <w:sz w:val="24"/>
          <w:szCs w:val="24"/>
        </w:rPr>
        <w:t xml:space="preserve"> Ali </w:t>
      </w:r>
      <w:proofErr w:type="spellStart"/>
      <w:r w:rsidRPr="00B632F8">
        <w:rPr>
          <w:rFonts w:asciiTheme="majorBidi" w:hAnsiTheme="majorBidi" w:cstheme="majorBidi"/>
          <w:sz w:val="24"/>
          <w:szCs w:val="24"/>
        </w:rPr>
        <w:t>Jum’ah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mengenai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solusi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hubungan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antara</w:t>
      </w:r>
      <w:proofErr w:type="spellEnd"/>
      <w:r w:rsidRPr="00B632F8">
        <w:rPr>
          <w:rFonts w:asciiTheme="majorBidi" w:hAnsiTheme="majorBidi" w:cstheme="majorBidi"/>
          <w:sz w:val="24"/>
          <w:szCs w:val="24"/>
        </w:rPr>
        <w:t xml:space="preserve"> Muslim dan </w:t>
      </w:r>
      <w:proofErr w:type="spellStart"/>
      <w:r w:rsidRPr="00B632F8">
        <w:rPr>
          <w:rFonts w:asciiTheme="majorBidi" w:hAnsiTheme="majorBidi" w:cstheme="majorBidi"/>
          <w:sz w:val="24"/>
          <w:szCs w:val="24"/>
        </w:rPr>
        <w:t>Nonmuslim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menjadi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setara</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teori</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digunakan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yakni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lastRenderedPageBreak/>
        <w:t>sosial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Syekh</w:t>
      </w:r>
      <w:proofErr w:type="spellEnd"/>
      <w:r w:rsidRPr="00B632F8">
        <w:rPr>
          <w:rFonts w:asciiTheme="majorBidi" w:hAnsiTheme="majorBidi" w:cstheme="majorBidi"/>
          <w:sz w:val="24"/>
          <w:szCs w:val="24"/>
        </w:rPr>
        <w:t xml:space="preserve"> Ali </w:t>
      </w:r>
      <w:proofErr w:type="spellStart"/>
      <w:r w:rsidRPr="00B632F8">
        <w:rPr>
          <w:rFonts w:asciiTheme="majorBidi" w:hAnsiTheme="majorBidi" w:cstheme="majorBidi"/>
          <w:sz w:val="24"/>
          <w:szCs w:val="24"/>
        </w:rPr>
        <w:t>Jum’ah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karyanya</w:t>
      </w:r>
      <w:proofErr w:type="spellEnd"/>
      <w:r w:rsidRPr="00B632F8">
        <w:rPr>
          <w:rFonts w:asciiTheme="majorBidi" w:hAnsiTheme="majorBidi" w:cstheme="majorBidi"/>
          <w:sz w:val="24"/>
          <w:szCs w:val="24"/>
        </w:rPr>
        <w:t xml:space="preserve"> al </w:t>
      </w:r>
      <w:proofErr w:type="spellStart"/>
      <w:r w:rsidRPr="00B632F8">
        <w:rPr>
          <w:rFonts w:asciiTheme="majorBidi" w:hAnsiTheme="majorBidi" w:cstheme="majorBidi"/>
          <w:sz w:val="24"/>
          <w:szCs w:val="24"/>
        </w:rPr>
        <w:t>musawah</w:t>
      </w:r>
      <w:proofErr w:type="spellEnd"/>
      <w:r w:rsidRPr="00B632F8">
        <w:rPr>
          <w:rFonts w:asciiTheme="majorBidi" w:hAnsiTheme="majorBidi" w:cstheme="majorBidi"/>
          <w:sz w:val="24"/>
          <w:szCs w:val="24"/>
        </w:rPr>
        <w:t xml:space="preserve"> al </w:t>
      </w:r>
      <w:proofErr w:type="spellStart"/>
      <w:r w:rsidRPr="00B632F8">
        <w:rPr>
          <w:rFonts w:asciiTheme="majorBidi" w:hAnsiTheme="majorBidi" w:cstheme="majorBidi"/>
          <w:sz w:val="24"/>
          <w:szCs w:val="24"/>
        </w:rPr>
        <w:t>insaniyyah</w:t>
      </w:r>
      <w:proofErr w:type="spellEnd"/>
      <w:r w:rsidRPr="00B632F8">
        <w:rPr>
          <w:rFonts w:asciiTheme="majorBidi" w:hAnsiTheme="majorBidi" w:cstheme="majorBidi"/>
          <w:sz w:val="24"/>
          <w:szCs w:val="24"/>
        </w:rPr>
        <w:t xml:space="preserve"> fil al </w:t>
      </w:r>
      <w:proofErr w:type="spellStart"/>
      <w:r w:rsidRPr="00B632F8">
        <w:rPr>
          <w:rFonts w:asciiTheme="majorBidi" w:hAnsiTheme="majorBidi" w:cstheme="majorBidi"/>
          <w:sz w:val="24"/>
          <w:szCs w:val="24"/>
        </w:rPr>
        <w:t>islam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bayna</w:t>
      </w:r>
      <w:proofErr w:type="spellEnd"/>
      <w:r w:rsidRPr="00B632F8">
        <w:rPr>
          <w:rFonts w:asciiTheme="majorBidi" w:hAnsiTheme="majorBidi" w:cstheme="majorBidi"/>
          <w:sz w:val="24"/>
          <w:szCs w:val="24"/>
        </w:rPr>
        <w:t xml:space="preserve"> an </w:t>
      </w:r>
      <w:proofErr w:type="spellStart"/>
      <w:r w:rsidRPr="00B632F8">
        <w:rPr>
          <w:rFonts w:asciiTheme="majorBidi" w:hAnsiTheme="majorBidi" w:cstheme="majorBidi"/>
          <w:sz w:val="24"/>
          <w:szCs w:val="24"/>
        </w:rPr>
        <w:t>zariyyah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wa</w:t>
      </w:r>
      <w:proofErr w:type="spellEnd"/>
      <w:r w:rsidRPr="00B632F8">
        <w:rPr>
          <w:rFonts w:asciiTheme="majorBidi" w:hAnsiTheme="majorBidi" w:cstheme="majorBidi"/>
          <w:sz w:val="24"/>
          <w:szCs w:val="24"/>
        </w:rPr>
        <w:t xml:space="preserve"> at </w:t>
      </w:r>
      <w:proofErr w:type="spellStart"/>
      <w:r w:rsidRPr="00B632F8">
        <w:rPr>
          <w:rFonts w:asciiTheme="majorBidi" w:hAnsiTheme="majorBidi" w:cstheme="majorBidi"/>
          <w:sz w:val="24"/>
          <w:szCs w:val="24"/>
        </w:rPr>
        <w:t>tatbiq</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menggunakan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analisis</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termasuk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metode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kualitatif</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analisis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deskriptif</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mencapai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tujuan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tersebut</w:t>
      </w:r>
      <w:proofErr w:type="spellEnd"/>
      <w:r w:rsidRPr="00B632F8">
        <w:rPr>
          <w:rFonts w:asciiTheme="majorBidi" w:hAnsiTheme="majorBidi" w:cstheme="majorBidi"/>
          <w:sz w:val="24"/>
          <w:szCs w:val="24"/>
        </w:rPr>
        <w:t xml:space="preserve">. Kesimpulan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bahwa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gagasan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Syekh</w:t>
      </w:r>
      <w:proofErr w:type="spellEnd"/>
      <w:r w:rsidRPr="00B632F8">
        <w:rPr>
          <w:rFonts w:asciiTheme="majorBidi" w:hAnsiTheme="majorBidi" w:cstheme="majorBidi"/>
          <w:sz w:val="24"/>
          <w:szCs w:val="24"/>
        </w:rPr>
        <w:t xml:space="preserve"> Ali </w:t>
      </w:r>
      <w:proofErr w:type="spellStart"/>
      <w:r w:rsidRPr="00B632F8">
        <w:rPr>
          <w:rFonts w:asciiTheme="majorBidi" w:hAnsiTheme="majorBidi" w:cstheme="majorBidi"/>
          <w:sz w:val="24"/>
          <w:szCs w:val="24"/>
        </w:rPr>
        <w:t>Jum’ah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mengenai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umat</w:t>
      </w:r>
      <w:proofErr w:type="spellEnd"/>
      <w:r w:rsidRPr="00B632F8">
        <w:rPr>
          <w:rFonts w:asciiTheme="majorBidi" w:hAnsiTheme="majorBidi" w:cstheme="majorBidi"/>
          <w:sz w:val="24"/>
          <w:szCs w:val="24"/>
        </w:rPr>
        <w:t xml:space="preserve"> Islam dan yan </w:t>
      </w:r>
      <w:proofErr w:type="spellStart"/>
      <w:r w:rsidRPr="00B632F8">
        <w:rPr>
          <w:rFonts w:asciiTheme="majorBidi" w:hAnsiTheme="majorBidi" w:cstheme="majorBidi"/>
          <w:sz w:val="24"/>
          <w:szCs w:val="24"/>
        </w:rPr>
        <w:t>bukan</w:t>
      </w:r>
      <w:proofErr w:type="spellEnd"/>
      <w:r w:rsidRPr="00B632F8">
        <w:rPr>
          <w:rFonts w:asciiTheme="majorBidi" w:hAnsiTheme="majorBidi" w:cstheme="majorBidi"/>
          <w:sz w:val="24"/>
          <w:szCs w:val="24"/>
        </w:rPr>
        <w:t xml:space="preserve"> Islam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buku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tersebut</w:t>
      </w:r>
      <w:proofErr w:type="spellEnd"/>
      <w:r w:rsidRPr="00B632F8">
        <w:rPr>
          <w:rFonts w:asciiTheme="majorBidi" w:hAnsiTheme="majorBidi" w:cstheme="majorBidi"/>
          <w:sz w:val="24"/>
          <w:szCs w:val="24"/>
        </w:rPr>
        <w:t xml:space="preserve"> di </w:t>
      </w:r>
      <w:proofErr w:type="spellStart"/>
      <w:r w:rsidRPr="00B632F8">
        <w:rPr>
          <w:rFonts w:asciiTheme="majorBidi" w:hAnsiTheme="majorBidi" w:cstheme="majorBidi"/>
          <w:sz w:val="24"/>
          <w:szCs w:val="24"/>
        </w:rPr>
        <w:t>atas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didasarkan</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aqliy</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mencakup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empat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prinsip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utama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yakni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keadilan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toleransi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persaudaraan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kebebasan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Namun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ruang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lingkupnya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terbatas</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hak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asai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manusia</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kewajiban</w:t>
      </w:r>
      <w:proofErr w:type="spellEnd"/>
      <w:r w:rsidRPr="00B632F8">
        <w:rPr>
          <w:rFonts w:asciiTheme="majorBidi" w:hAnsiTheme="majorBidi" w:cstheme="majorBidi"/>
          <w:sz w:val="24"/>
          <w:szCs w:val="24"/>
        </w:rPr>
        <w:t xml:space="preserve">. Selain </w:t>
      </w:r>
      <w:proofErr w:type="spellStart"/>
      <w:r w:rsidRPr="00B632F8">
        <w:rPr>
          <w:rFonts w:asciiTheme="majorBidi" w:hAnsiTheme="majorBidi" w:cstheme="majorBidi"/>
          <w:sz w:val="24"/>
          <w:szCs w:val="24"/>
        </w:rPr>
        <w:t>itu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Syekh</w:t>
      </w:r>
      <w:proofErr w:type="spellEnd"/>
      <w:r w:rsidRPr="00B632F8">
        <w:rPr>
          <w:rFonts w:asciiTheme="majorBidi" w:hAnsiTheme="majorBidi" w:cstheme="majorBidi"/>
          <w:sz w:val="24"/>
          <w:szCs w:val="24"/>
        </w:rPr>
        <w:t xml:space="preserve"> Ali </w:t>
      </w:r>
      <w:proofErr w:type="spellStart"/>
      <w:r w:rsidRPr="00B632F8">
        <w:rPr>
          <w:rFonts w:asciiTheme="majorBidi" w:hAnsiTheme="majorBidi" w:cstheme="majorBidi"/>
          <w:sz w:val="24"/>
          <w:szCs w:val="24"/>
        </w:rPr>
        <w:t>Jum’ah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menawarkan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kontekstualisasi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kesetaraan</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ia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anjurkan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antara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umat</w:t>
      </w:r>
      <w:proofErr w:type="spellEnd"/>
      <w:r w:rsidRPr="00B632F8">
        <w:rPr>
          <w:rFonts w:asciiTheme="majorBidi" w:hAnsiTheme="majorBidi" w:cstheme="majorBidi"/>
          <w:sz w:val="24"/>
          <w:szCs w:val="24"/>
        </w:rPr>
        <w:t xml:space="preserve"> Islam dan yang </w:t>
      </w:r>
      <w:proofErr w:type="spellStart"/>
      <w:r w:rsidRPr="00B632F8">
        <w:rPr>
          <w:rFonts w:asciiTheme="majorBidi" w:hAnsiTheme="majorBidi" w:cstheme="majorBidi"/>
          <w:sz w:val="24"/>
          <w:szCs w:val="24"/>
        </w:rPr>
        <w:t>bukan</w:t>
      </w:r>
      <w:proofErr w:type="spellEnd"/>
      <w:r w:rsidRPr="00B632F8">
        <w:rPr>
          <w:rFonts w:asciiTheme="majorBidi" w:hAnsiTheme="majorBidi" w:cstheme="majorBidi"/>
          <w:sz w:val="24"/>
          <w:szCs w:val="24"/>
        </w:rPr>
        <w:t xml:space="preserve"> Islam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karya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Sejumlah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konsep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Syekh</w:t>
      </w:r>
      <w:proofErr w:type="spellEnd"/>
      <w:r w:rsidRPr="00B632F8">
        <w:rPr>
          <w:rFonts w:asciiTheme="majorBidi" w:hAnsiTheme="majorBidi" w:cstheme="majorBidi"/>
          <w:sz w:val="24"/>
          <w:szCs w:val="24"/>
        </w:rPr>
        <w:t xml:space="preserve"> Ali </w:t>
      </w:r>
      <w:proofErr w:type="spellStart"/>
      <w:r w:rsidRPr="00B632F8">
        <w:rPr>
          <w:rFonts w:asciiTheme="majorBidi" w:hAnsiTheme="majorBidi" w:cstheme="majorBidi"/>
          <w:sz w:val="24"/>
          <w:szCs w:val="24"/>
        </w:rPr>
        <w:t>Jum’ah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buku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juga </w:t>
      </w:r>
      <w:proofErr w:type="spellStart"/>
      <w:r w:rsidRPr="00B632F8">
        <w:rPr>
          <w:rFonts w:asciiTheme="majorBidi" w:hAnsiTheme="majorBidi" w:cstheme="majorBidi"/>
          <w:sz w:val="24"/>
          <w:szCs w:val="24"/>
        </w:rPr>
        <w:t>bertentangan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teori-teori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fiqih</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diterbitkan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besar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profesor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madzhab</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Syafi’i</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{"citationItems":[{"id":"ITEM-1","itemData":{"abstract":"Hubungan nonmuslim dan statusnya di lingkungan masyarakat muslim dalam pandangan syariat merupakan topik pembahasan yang banyak dikaji dari masa ke masa. Perkembangan peradaban manusia mendatangkan gagasan egalitarianisme muslim dan nonmuslim. Namun dalam berbagai literatur fikih klasik, nonmuslim selalu diposisikan sebagai masyarakat kelas dua di bawah kelompok masyarakat muslim. Salah satu ulama kontemporer yang berkontribusi dalam diskursus ini adalah ‘Ali Jum’ah. Kapasitasnya sebagai seseorang yang pernah menjabat Mufti Agung di Mesir membuat pemikirannya layak dikaji. Untuk itu, penelitian bertujuan untuk menganalisis pemikiran ‘Ali Jum’ah tentang egalitarianisme muslim dan nonmuslim dalam kitab Al-Musāwāh Al-Insāniyyah Fī Al-Islām Bayna An-Naẓariyyah wa At-Taṭbīq. Untuk mencapai tujuan-tujuan tersebut, metode yang digunakan dalam penelitian adalah analisis isi dan tergolong metode kualitatif yang analisisnya bersifat deskriptif. Hasilnya, pemikiran ‘Ali Jum’ah tentang egalitarianisme muslim dan nonmuslim dalam kitab di atas memiliki dasar aqliy dan juga naqliy, serta mengandung empat prinsip utama, yaitu keadilan, toleransi, persaudaraan, dan kebebasan. Sedangkan ruang lingkupnya hanya mencakup pada hak serta kewajiban yang bersifat asasi kemanusiaan saja. Dalam kitab tersebut, ‘Ali Jum’ah juga memberikan beberapa bentuk konstekstualisasi paham egalitarianisme muslim dan nonmuslim yang dia usung. Beberapa gagasan ‘Ali Jum’ah dalam kitab tersebut juga memberikan konfrontasi serta bersifat kontradiktif terhadap teori-teori fikih yang ditulis oleh mayoritas ulama mazhab Syafi’i.","author":[{"dropping-particle":"","family":"Falah","given":"Muhammad Fajrul","non-dropping-particle":"","parse-names":false,"suffix":""}],"container-title":"Syariah: Journal of Fiqh Studies","id":"ITEM-1","issue":"1","issued":{"date-parts":[["2023"]]},"page":"1-20","title":"Egalitarianisme Muslim dan Nonmuslim Dalam Kitab Al-Musāwah Al-Insāniyyah Karya ‘Ali Jum’ah","type":"article-journal","volume":"1"},"uris":["http://www.mendeley.com/documents/?uuid=7357f6f3-e8c0-4db2-9740-8965428b4623"]}],"mendeley":{"formattedCitation":"(Falah, 2023)","plainTextFormattedCitation":"(Falah, 2023)","previouslyFormattedCitation":"(Falah, 2023)"},"properties":{"noteIndex":0},"schema":"https://github.com/citation-style-language/schema/raw/master/csl-citation.json"}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(Falah, 2023)</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30F6AC3F" w14:textId="77777777" w:rsidR="00555FC7" w:rsidRPr="00A3623E" w:rsidRDefault="00555FC7" w:rsidP="00555FC7">
      <w:pPr>
        <w:pStyle w:val="ListParagraph"/>
        <w:numPr>
          <w:ilvl w:val="0"/>
          <w:numId w:val="5"/>
        </w:numPr>
        <w:tabs>
          <w:tab w:val="left" w:pos="7920"/>
        </w:tabs>
        <w:spacing w:line="360" w:lineRule="auto"/>
        <w:ind w:left="1134"/>
        <w:jc w:val="both"/>
        <w:rPr>
          <w:rFonts w:asciiTheme="majorBidi" w:hAnsiTheme="majorBidi" w:cstheme="majorBidi"/>
          <w:i/>
          <w:iCs/>
          <w:sz w:val="24"/>
          <w:szCs w:val="24"/>
        </w:rPr>
      </w:pPr>
      <w:r w:rsidRPr="00B632F8">
        <w:rPr>
          <w:rFonts w:asciiTheme="majorBidi" w:hAnsiTheme="majorBidi" w:cstheme="majorBidi"/>
          <w:sz w:val="24"/>
          <w:szCs w:val="24"/>
        </w:rPr>
        <w:t xml:space="preserve">Pada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skripsi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lainnya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dilakukan</w:t>
      </w:r>
      <w:proofErr w:type="spellEnd"/>
      <w:r w:rsidRPr="00B632F8">
        <w:rPr>
          <w:rFonts w:asciiTheme="majorBidi" w:hAnsiTheme="majorBidi" w:cstheme="majorBidi"/>
          <w:sz w:val="24"/>
          <w:szCs w:val="24"/>
        </w:rPr>
        <w:t xml:space="preserve"> oleh Kevin Samuel </w:t>
      </w:r>
      <w:proofErr w:type="spellStart"/>
      <w:r w:rsidRPr="00B632F8">
        <w:rPr>
          <w:rFonts w:asciiTheme="majorBidi" w:hAnsiTheme="majorBidi" w:cstheme="majorBidi"/>
          <w:sz w:val="24"/>
          <w:szCs w:val="24"/>
        </w:rPr>
        <w:t>Kamagi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judul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peneltian</w:t>
      </w:r>
      <w:proofErr w:type="spellEnd"/>
      <w:r w:rsidRPr="00B632F8">
        <w:rPr>
          <w:rFonts w:asciiTheme="majorBidi" w:hAnsiTheme="majorBidi" w:cstheme="majorBidi"/>
          <w:sz w:val="24"/>
          <w:szCs w:val="24"/>
        </w:rPr>
        <w:t xml:space="preserve"> </w:t>
      </w:r>
      <w:r w:rsidRPr="00B632F8">
        <w:rPr>
          <w:rFonts w:asciiTheme="majorBidi" w:hAnsiTheme="majorBidi" w:cstheme="majorBidi"/>
          <w:i/>
          <w:iCs/>
          <w:sz w:val="24"/>
          <w:szCs w:val="24"/>
        </w:rPr>
        <w:t>“</w:t>
      </w:r>
      <w:proofErr w:type="spellStart"/>
      <w:r w:rsidRPr="00B632F8">
        <w:rPr>
          <w:rFonts w:asciiTheme="majorBidi" w:hAnsiTheme="majorBidi" w:cstheme="majorBidi"/>
          <w:i/>
          <w:iCs/>
          <w:sz w:val="24"/>
          <w:szCs w:val="24"/>
        </w:rPr>
        <w:t>Selektivitas</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Yesus</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Kristus</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Wujud</w:t>
      </w:r>
      <w:proofErr w:type="spellEnd"/>
      <w:r w:rsidRPr="00B632F8">
        <w:rPr>
          <w:rFonts w:asciiTheme="majorBidi" w:hAnsiTheme="majorBidi" w:cstheme="majorBidi"/>
          <w:i/>
          <w:iCs/>
          <w:sz w:val="24"/>
          <w:szCs w:val="24"/>
        </w:rPr>
        <w:t xml:space="preserve"> </w:t>
      </w:r>
      <w:proofErr w:type="spellStart"/>
      <w:r w:rsidRPr="00B632F8">
        <w:rPr>
          <w:rFonts w:asciiTheme="majorBidi" w:hAnsiTheme="majorBidi" w:cstheme="majorBidi"/>
          <w:i/>
          <w:iCs/>
          <w:sz w:val="24"/>
          <w:szCs w:val="24"/>
        </w:rPr>
        <w:t>Terhadap</w:t>
      </w:r>
      <w:proofErr w:type="spellEnd"/>
      <w:r w:rsidRPr="00B632F8">
        <w:rPr>
          <w:rFonts w:asciiTheme="majorBidi" w:hAnsiTheme="majorBidi" w:cstheme="majorBidi"/>
          <w:i/>
          <w:iCs/>
          <w:sz w:val="24"/>
          <w:szCs w:val="24"/>
        </w:rPr>
        <w:t xml:space="preserve"> Egalitarian Pada </w:t>
      </w:r>
      <w:proofErr w:type="spellStart"/>
      <w:r w:rsidRPr="00B632F8">
        <w:rPr>
          <w:rFonts w:asciiTheme="majorBidi" w:hAnsiTheme="majorBidi" w:cstheme="majorBidi"/>
          <w:i/>
          <w:iCs/>
          <w:sz w:val="24"/>
          <w:szCs w:val="24"/>
        </w:rPr>
        <w:t>Kehidupan</w:t>
      </w:r>
      <w:proofErr w:type="spellEnd"/>
      <w:r w:rsidRPr="00B632F8">
        <w:rPr>
          <w:rFonts w:asciiTheme="majorBidi" w:hAnsiTheme="majorBidi" w:cstheme="majorBidi"/>
          <w:i/>
          <w:iCs/>
          <w:sz w:val="24"/>
          <w:szCs w:val="24"/>
        </w:rPr>
        <w:t xml:space="preserve"> Sosial”. </w:t>
      </w:r>
      <w:proofErr w:type="spellStart"/>
      <w:r w:rsidRPr="00B632F8">
        <w:rPr>
          <w:rFonts w:asciiTheme="majorBidi" w:hAnsiTheme="majorBidi" w:cstheme="majorBidi"/>
          <w:sz w:val="24"/>
          <w:szCs w:val="24"/>
        </w:rPr>
        <w:t>Topim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tersebut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difokuskan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membahas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bagaimana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masyarakat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khususnya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gereja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butuh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merapikan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suatu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paham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filosofis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dikehidupan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agar </w:t>
      </w:r>
      <w:proofErr w:type="spellStart"/>
      <w:r w:rsidRPr="00B632F8">
        <w:rPr>
          <w:rFonts w:asciiTheme="majorBidi" w:hAnsiTheme="majorBidi" w:cstheme="majorBidi"/>
          <w:sz w:val="24"/>
          <w:szCs w:val="24"/>
        </w:rPr>
        <w:t>mewujudkan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kehidupan</w:t>
      </w:r>
      <w:proofErr w:type="spellEnd"/>
      <w:r w:rsidRPr="00B632F8">
        <w:rPr>
          <w:rFonts w:asciiTheme="majorBidi" w:hAnsiTheme="majorBidi" w:cstheme="majorBidi"/>
          <w:sz w:val="24"/>
          <w:szCs w:val="24"/>
        </w:rPr>
        <w:t xml:space="preserve"> di Indonesia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masyarakat</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inklusif</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berdasarkan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prinsip-prinsip</w:t>
      </w:r>
      <w:proofErr w:type="spellEnd"/>
      <w:r w:rsidRPr="00B632F8">
        <w:rPr>
          <w:rFonts w:asciiTheme="majorBidi" w:hAnsiTheme="majorBidi" w:cstheme="majorBidi"/>
          <w:sz w:val="24"/>
          <w:szCs w:val="24"/>
        </w:rPr>
        <w:t xml:space="preserve"> egalitarian. Teori yang </w:t>
      </w:r>
      <w:proofErr w:type="spellStart"/>
      <w:r w:rsidRPr="00B632F8">
        <w:rPr>
          <w:rFonts w:asciiTheme="majorBidi" w:hAnsiTheme="majorBidi" w:cstheme="majorBidi"/>
          <w:sz w:val="24"/>
          <w:szCs w:val="24"/>
        </w:rPr>
        <w:t>digunakan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menggunakan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teori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yang juga </w:t>
      </w:r>
      <w:proofErr w:type="spellStart"/>
      <w:r w:rsidRPr="00B632F8">
        <w:rPr>
          <w:rFonts w:asciiTheme="majorBidi" w:hAnsiTheme="majorBidi" w:cstheme="majorBidi"/>
          <w:sz w:val="24"/>
          <w:szCs w:val="24"/>
        </w:rPr>
        <w:t>memiliki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landasan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teologis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dari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selektivitas</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dilakukan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Yesus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Kristus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menggunakan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metode</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dikenal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kepustakaan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yaitu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analisis</w:t>
      </w:r>
      <w:proofErr w:type="spellEnd"/>
      <w:r w:rsidRPr="00B632F8">
        <w:rPr>
          <w:rFonts w:asciiTheme="majorBidi" w:hAnsiTheme="majorBidi" w:cstheme="majorBidi"/>
          <w:sz w:val="24"/>
          <w:szCs w:val="24"/>
        </w:rPr>
        <w:t xml:space="preserve"> sastra </w:t>
      </w:r>
      <w:proofErr w:type="spellStart"/>
      <w:r w:rsidRPr="00B632F8">
        <w:rPr>
          <w:rFonts w:asciiTheme="majorBidi" w:hAnsiTheme="majorBidi" w:cstheme="majorBidi"/>
          <w:sz w:val="24"/>
          <w:szCs w:val="24"/>
        </w:rPr>
        <w:t>tentang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kehidupan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Yesus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kaum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egaliter</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tokoh-tokoh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w:t>
      </w:r>
      <w:bookmarkStart w:id="29" w:name="_Hlk196306254"/>
      <w:proofErr w:type="spellStart"/>
      <w:r w:rsidRPr="00B632F8">
        <w:rPr>
          <w:rFonts w:asciiTheme="majorBidi" w:hAnsiTheme="majorBidi" w:cstheme="majorBidi"/>
          <w:sz w:val="24"/>
          <w:szCs w:val="24"/>
        </w:rPr>
        <w:t>Temuan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adalah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meninjau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singkat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kaum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egaliter</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prinsip-prinsip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pemilihan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Yesus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Kristus</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pembacaan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Yesus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Kristus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terhadap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mereka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memiliki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nilai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egaliter</w:t>
      </w:r>
      <w:proofErr w:type="spellEnd"/>
      <w:r w:rsidRPr="00B632F8">
        <w:rPr>
          <w:rFonts w:asciiTheme="majorBidi" w:hAnsiTheme="majorBidi" w:cstheme="majorBidi"/>
          <w:sz w:val="24"/>
          <w:szCs w:val="24"/>
        </w:rPr>
        <w:t xml:space="preserve">, yang pada </w:t>
      </w:r>
      <w:proofErr w:type="spellStart"/>
      <w:r w:rsidRPr="00B632F8">
        <w:rPr>
          <w:rFonts w:asciiTheme="majorBidi" w:hAnsiTheme="majorBidi" w:cstheme="majorBidi"/>
          <w:sz w:val="24"/>
          <w:szCs w:val="24"/>
        </w:rPr>
        <w:t>akhirnya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menentukan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efektivitas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kaum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egaliter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berdasarkan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pemilihan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Yesus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Kristus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kehidupan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sosial</w:t>
      </w:r>
      <w:proofErr w:type="spellEnd"/>
      <w:r w:rsidRPr="00B632F8">
        <w:rPr>
          <w:rFonts w:asciiTheme="majorBidi" w:hAnsiTheme="majorBidi" w:cstheme="majorBidi"/>
          <w:sz w:val="24"/>
          <w:szCs w:val="24"/>
        </w:rPr>
        <w:t xml:space="preserve"> </w:t>
      </w:r>
      <w:r w:rsidRPr="00B632F8">
        <w:rPr>
          <w:rFonts w:asciiTheme="majorBidi" w:hAnsiTheme="majorBidi" w:cstheme="majorBidi"/>
          <w:sz w:val="24"/>
          <w:szCs w:val="24"/>
        </w:rPr>
        <w:fldChar w:fldCharType="begin" w:fldLock="1"/>
      </w:r>
      <w:r w:rsidRPr="00B632F8">
        <w:rPr>
          <w:rFonts w:asciiTheme="majorBidi" w:hAnsiTheme="majorBidi" w:cstheme="majorBidi"/>
          <w:sz w:val="24"/>
          <w:szCs w:val="24"/>
        </w:rPr>
        <w:instrText>ADDIN CSL_CITATION {"citationItems":[{"id":"ITEM-1","itemData":{"DOI":"10.55626/jti.v4i1.63","abstract":"Masifnya tindakan diskriminasi yang terjadi dalam kehidupan sosial mengharuskan masyarakat khususnya gereja perlu untuk menata suatu filosofis hidup sosial agar mewujudkan hidup bermasyarakat yang inklusif di Indonesia. Egalitarian merupakan filosofis sosial yang baik untuk diterapkan dalam kehidupan masyarakat, disamping memiliki nilai-nilai yang inklusif, egalitarian juga memiliki landasan teologis berdasarkan selektivitas yang dilakukan Yesus dalam rekrutmen beberapa murid. Tujuan dari penelitian ini, ingin menawarkan suatu filosofis sosial masyarakat yang egalitarian yang berasaskan teologis dari selektivitas yang dilakukan Yesus Kristus. Metode dalam penelitian ini menggunakan metode studi pustaka yaitu kajian secara literatur yang berbicara tentang pemilihan Yesus, egalitarian dan kehidupan sosial. Hasil dari penelitian ini, dipaparkan terlebih dahulu Selayang pandang tentang egalitarian, prinsip selektivitas Yesus Kristus, rekrutmen Yesus Kristus terhadap para murid yang memiliki nilai egalitarian, yang pada akhirnya menghasilkan implikasi egalitarian berdasarkan selektivitas Yesus Kristus dalam kehidupan sosial.","author":[{"dropping-particle":"","family":"Kamagi","given":"Kevin Samuel","non-dropping-particle":"","parse-names":false,"suffix":""}],"container-title":"Jurnal Teologi Injili","id":"ITEM-1","issue":"1","issued":{"date-parts":[["2024"]]},"page":"1-14","title":"Selektivitas Yesus Kristus: Wujud Terhadap Egalitarian Pada Kehidupan Sosial","type":"article-journal","volume":"4"},"uris":["http://www.mendeley.com/documents/?uuid=e5134234-4d00-4694-a493-d2e79218a4cd"]}],"mendeley":{"formattedCitation":"(Kamagi, 2024)","plainTextFormattedCitation":"(Kamagi, 2024)","previouslyFormattedCitation":"(Kamagi, 2024)"},"properties":{"noteIndex":0},"schema":"https://github.com/citation-style-language/schema/raw/master/csl-citation.json"}</w:instrText>
      </w:r>
      <w:r w:rsidRPr="00B632F8">
        <w:rPr>
          <w:rFonts w:asciiTheme="majorBidi" w:hAnsiTheme="majorBidi" w:cstheme="majorBidi"/>
          <w:sz w:val="24"/>
          <w:szCs w:val="24"/>
        </w:rPr>
        <w:fldChar w:fldCharType="separate"/>
      </w:r>
      <w:r w:rsidRPr="00B632F8">
        <w:rPr>
          <w:rFonts w:asciiTheme="majorBidi" w:hAnsiTheme="majorBidi" w:cstheme="majorBidi"/>
          <w:noProof/>
          <w:sz w:val="24"/>
          <w:szCs w:val="24"/>
        </w:rPr>
        <w:t>(Kamagi, 2024)</w:t>
      </w:r>
      <w:r w:rsidRPr="00B632F8">
        <w:rPr>
          <w:rFonts w:asciiTheme="majorBidi" w:hAnsiTheme="majorBidi" w:cstheme="majorBidi"/>
          <w:sz w:val="24"/>
          <w:szCs w:val="24"/>
        </w:rPr>
        <w:fldChar w:fldCharType="end"/>
      </w:r>
      <w:r w:rsidRPr="00B632F8">
        <w:rPr>
          <w:rFonts w:asciiTheme="majorBidi" w:hAnsiTheme="majorBidi" w:cstheme="majorBidi"/>
          <w:sz w:val="24"/>
          <w:szCs w:val="24"/>
        </w:rPr>
        <w:t>.</w:t>
      </w:r>
    </w:p>
    <w:p w14:paraId="023AC5C1" w14:textId="77777777" w:rsidR="00555FC7" w:rsidRPr="00A3623E" w:rsidRDefault="00555FC7" w:rsidP="00555FC7">
      <w:pPr>
        <w:tabs>
          <w:tab w:val="left" w:pos="7920"/>
        </w:tabs>
        <w:spacing w:line="360" w:lineRule="auto"/>
        <w:ind w:left="774" w:firstLine="306"/>
        <w:jc w:val="both"/>
        <w:rPr>
          <w:rFonts w:asciiTheme="majorBidi" w:hAnsiTheme="majorBidi" w:cstheme="majorBidi"/>
          <w:i/>
          <w:iCs/>
          <w:sz w:val="24"/>
          <w:szCs w:val="24"/>
        </w:rPr>
      </w:pPr>
      <w:r w:rsidRPr="00A3623E">
        <w:rPr>
          <w:rFonts w:asciiTheme="majorBidi" w:hAnsiTheme="majorBidi" w:cstheme="majorBidi"/>
          <w:sz w:val="24"/>
          <w:szCs w:val="24"/>
        </w:rPr>
        <w:lastRenderedPageBreak/>
        <w:t xml:space="preserve">Pada </w:t>
      </w:r>
      <w:proofErr w:type="spellStart"/>
      <w:r w:rsidRPr="00A3623E">
        <w:rPr>
          <w:rFonts w:asciiTheme="majorBidi" w:hAnsiTheme="majorBidi" w:cstheme="majorBidi"/>
          <w:sz w:val="24"/>
          <w:szCs w:val="24"/>
        </w:rPr>
        <w:t>penelitian</w:t>
      </w:r>
      <w:proofErr w:type="spellEnd"/>
      <w:r w:rsidRPr="00A3623E">
        <w:rPr>
          <w:rFonts w:asciiTheme="majorBidi" w:hAnsiTheme="majorBidi" w:cstheme="majorBidi"/>
          <w:sz w:val="24"/>
          <w:szCs w:val="24"/>
        </w:rPr>
        <w:t xml:space="preserve"> </w:t>
      </w:r>
      <w:proofErr w:type="spellStart"/>
      <w:r w:rsidRPr="00A3623E">
        <w:rPr>
          <w:rFonts w:asciiTheme="majorBidi" w:hAnsiTheme="majorBidi" w:cstheme="majorBidi"/>
          <w:sz w:val="24"/>
          <w:szCs w:val="24"/>
        </w:rPr>
        <w:t>ini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membedakan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sebelumnya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disebutkan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yakni</w:t>
      </w:r>
      <w:proofErr w:type="spellEnd"/>
      <w:r>
        <w:rPr>
          <w:rFonts w:asciiTheme="majorBidi" w:hAnsiTheme="majorBidi" w:cstheme="majorBidi"/>
          <w:sz w:val="24"/>
          <w:szCs w:val="24"/>
        </w:rPr>
        <w:t>,</w:t>
      </w:r>
      <w:r w:rsidRPr="00A3623E">
        <w:rPr>
          <w:rFonts w:asciiTheme="majorBidi" w:hAnsiTheme="majorBidi" w:cstheme="majorBidi"/>
          <w:sz w:val="24"/>
          <w:szCs w:val="24"/>
        </w:rPr>
        <w:t xml:space="preserve"> </w:t>
      </w:r>
      <w:proofErr w:type="spellStart"/>
      <w:r w:rsidRPr="00A3623E">
        <w:rPr>
          <w:rFonts w:asciiTheme="majorBidi" w:hAnsiTheme="majorBidi" w:cstheme="majorBidi"/>
          <w:sz w:val="24"/>
          <w:szCs w:val="24"/>
        </w:rPr>
        <w:t>penulis</w:t>
      </w:r>
      <w:proofErr w:type="spellEnd"/>
      <w:r w:rsidRPr="00A3623E">
        <w:rPr>
          <w:rFonts w:asciiTheme="majorBidi" w:hAnsiTheme="majorBidi" w:cstheme="majorBidi"/>
          <w:sz w:val="24"/>
          <w:szCs w:val="24"/>
        </w:rPr>
        <w:t xml:space="preserve"> </w:t>
      </w:r>
      <w:proofErr w:type="spellStart"/>
      <w:r w:rsidRPr="00A3623E">
        <w:rPr>
          <w:rFonts w:asciiTheme="majorBidi" w:hAnsiTheme="majorBidi" w:cstheme="majorBidi"/>
          <w:sz w:val="24"/>
          <w:szCs w:val="24"/>
        </w:rPr>
        <w:t>membahas</w:t>
      </w:r>
      <w:proofErr w:type="spellEnd"/>
      <w:r w:rsidRPr="00A3623E">
        <w:rPr>
          <w:rFonts w:asciiTheme="majorBidi" w:hAnsiTheme="majorBidi" w:cstheme="majorBidi"/>
          <w:sz w:val="24"/>
          <w:szCs w:val="24"/>
        </w:rPr>
        <w:t xml:space="preserve"> </w:t>
      </w:r>
      <w:proofErr w:type="spellStart"/>
      <w:r w:rsidRPr="00A3623E">
        <w:rPr>
          <w:rFonts w:asciiTheme="majorBidi" w:hAnsiTheme="majorBidi" w:cstheme="majorBidi"/>
          <w:sz w:val="24"/>
          <w:szCs w:val="24"/>
        </w:rPr>
        <w:t>mengenai</w:t>
      </w:r>
      <w:proofErr w:type="spellEnd"/>
      <w:r w:rsidRPr="00A3623E">
        <w:rPr>
          <w:rFonts w:asciiTheme="majorBidi" w:hAnsiTheme="majorBidi" w:cstheme="majorBidi"/>
          <w:sz w:val="24"/>
          <w:szCs w:val="24"/>
        </w:rPr>
        <w:t xml:space="preserve"> </w:t>
      </w:r>
      <w:proofErr w:type="spellStart"/>
      <w:r w:rsidRPr="00A3623E">
        <w:rPr>
          <w:rFonts w:asciiTheme="majorBidi" w:hAnsiTheme="majorBidi" w:cstheme="majorBidi"/>
          <w:sz w:val="24"/>
          <w:szCs w:val="24"/>
        </w:rPr>
        <w:t>nilai-nilai</w:t>
      </w:r>
      <w:proofErr w:type="spellEnd"/>
      <w:r w:rsidRPr="00A3623E">
        <w:rPr>
          <w:rFonts w:asciiTheme="majorBidi" w:hAnsiTheme="majorBidi" w:cstheme="majorBidi"/>
          <w:sz w:val="24"/>
          <w:szCs w:val="24"/>
        </w:rPr>
        <w:t xml:space="preserve"> </w:t>
      </w:r>
      <w:proofErr w:type="spellStart"/>
      <w:r w:rsidRPr="00A3623E">
        <w:rPr>
          <w:rFonts w:asciiTheme="majorBidi" w:hAnsiTheme="majorBidi" w:cstheme="majorBidi"/>
          <w:sz w:val="24"/>
          <w:szCs w:val="24"/>
        </w:rPr>
        <w:t>egalitarianisme</w:t>
      </w:r>
      <w:proofErr w:type="spellEnd"/>
      <w:r w:rsidRPr="00A3623E">
        <w:rPr>
          <w:rFonts w:asciiTheme="majorBidi" w:hAnsiTheme="majorBidi" w:cstheme="majorBidi"/>
          <w:sz w:val="24"/>
          <w:szCs w:val="24"/>
        </w:rPr>
        <w:t xml:space="preserve"> </w:t>
      </w:r>
      <w:proofErr w:type="spellStart"/>
      <w:r w:rsidRPr="00A3623E">
        <w:rPr>
          <w:rFonts w:asciiTheme="majorBidi" w:hAnsiTheme="majorBidi" w:cstheme="majorBidi"/>
          <w:sz w:val="24"/>
          <w:szCs w:val="24"/>
        </w:rPr>
        <w:t>dalam</w:t>
      </w:r>
      <w:proofErr w:type="spellEnd"/>
      <w:r w:rsidRPr="00A3623E">
        <w:rPr>
          <w:rFonts w:asciiTheme="majorBidi" w:hAnsiTheme="majorBidi" w:cstheme="majorBidi"/>
          <w:sz w:val="24"/>
          <w:szCs w:val="24"/>
        </w:rPr>
        <w:t xml:space="preserve"> kitab tafsir al Azhar </w:t>
      </w:r>
      <w:proofErr w:type="spellStart"/>
      <w:r w:rsidRPr="00A3623E">
        <w:rPr>
          <w:rFonts w:asciiTheme="majorBidi" w:hAnsiTheme="majorBidi" w:cstheme="majorBidi"/>
          <w:sz w:val="24"/>
          <w:szCs w:val="24"/>
        </w:rPr>
        <w:t>terhadap</w:t>
      </w:r>
      <w:proofErr w:type="spellEnd"/>
      <w:r w:rsidRPr="00A3623E">
        <w:rPr>
          <w:rFonts w:asciiTheme="majorBidi" w:hAnsiTheme="majorBidi" w:cstheme="majorBidi"/>
          <w:sz w:val="24"/>
          <w:szCs w:val="24"/>
        </w:rPr>
        <w:t xml:space="preserve"> </w:t>
      </w:r>
      <w:proofErr w:type="spellStart"/>
      <w:r w:rsidRPr="00A3623E">
        <w:rPr>
          <w:rFonts w:asciiTheme="majorBidi" w:hAnsiTheme="majorBidi" w:cstheme="majorBidi"/>
          <w:sz w:val="24"/>
          <w:szCs w:val="24"/>
        </w:rPr>
        <w:t>konteks</w:t>
      </w:r>
      <w:proofErr w:type="spellEnd"/>
      <w:r w:rsidRPr="00A3623E">
        <w:rPr>
          <w:rFonts w:asciiTheme="majorBidi" w:hAnsiTheme="majorBidi" w:cstheme="majorBidi"/>
          <w:sz w:val="24"/>
          <w:szCs w:val="24"/>
        </w:rPr>
        <w:t xml:space="preserve"> </w:t>
      </w:r>
      <w:proofErr w:type="spellStart"/>
      <w:r w:rsidRPr="00A3623E">
        <w:rPr>
          <w:rFonts w:asciiTheme="majorBidi" w:hAnsiTheme="majorBidi" w:cstheme="majorBidi"/>
          <w:sz w:val="24"/>
          <w:szCs w:val="24"/>
        </w:rPr>
        <w:t>sosial</w:t>
      </w:r>
      <w:proofErr w:type="spellEnd"/>
      <w:r>
        <w:rPr>
          <w:rFonts w:asciiTheme="majorBidi" w:hAnsiTheme="majorBidi" w:cstheme="majorBidi"/>
          <w:sz w:val="24"/>
          <w:szCs w:val="24"/>
        </w:rPr>
        <w:t>.</w:t>
      </w:r>
    </w:p>
    <w:p w14:paraId="23C140ED" w14:textId="77777777" w:rsidR="00555FC7" w:rsidRPr="001E14AF" w:rsidRDefault="00555FC7" w:rsidP="001E14AF">
      <w:pPr>
        <w:pStyle w:val="Heading2"/>
        <w:numPr>
          <w:ilvl w:val="0"/>
          <w:numId w:val="6"/>
        </w:numPr>
        <w:rPr>
          <w:rFonts w:asciiTheme="majorBidi" w:hAnsiTheme="majorBidi"/>
          <w:b/>
          <w:bCs/>
          <w:sz w:val="24"/>
          <w:szCs w:val="24"/>
        </w:rPr>
      </w:pPr>
      <w:bookmarkStart w:id="30" w:name="_Toc195120712"/>
      <w:bookmarkStart w:id="31" w:name="_Toc195120925"/>
      <w:bookmarkStart w:id="32" w:name="_Toc195121583"/>
      <w:bookmarkStart w:id="33" w:name="_Toc201017312"/>
      <w:proofErr w:type="spellStart"/>
      <w:r w:rsidRPr="001E14AF">
        <w:rPr>
          <w:rFonts w:asciiTheme="majorBidi" w:hAnsiTheme="majorBidi"/>
          <w:b/>
          <w:bCs/>
          <w:color w:val="auto"/>
          <w:sz w:val="24"/>
          <w:szCs w:val="24"/>
        </w:rPr>
        <w:t>Sistematika</w:t>
      </w:r>
      <w:proofErr w:type="spellEnd"/>
      <w:r w:rsidRPr="001E14AF">
        <w:rPr>
          <w:rFonts w:asciiTheme="majorBidi" w:hAnsiTheme="majorBidi"/>
          <w:b/>
          <w:bCs/>
          <w:color w:val="auto"/>
          <w:sz w:val="24"/>
          <w:szCs w:val="24"/>
        </w:rPr>
        <w:t xml:space="preserve"> </w:t>
      </w:r>
      <w:proofErr w:type="spellStart"/>
      <w:r w:rsidRPr="001E14AF">
        <w:rPr>
          <w:rFonts w:asciiTheme="majorBidi" w:hAnsiTheme="majorBidi"/>
          <w:b/>
          <w:bCs/>
          <w:color w:val="auto"/>
          <w:sz w:val="24"/>
          <w:szCs w:val="24"/>
        </w:rPr>
        <w:t>Penulisan</w:t>
      </w:r>
      <w:bookmarkEnd w:id="30"/>
      <w:bookmarkEnd w:id="31"/>
      <w:bookmarkEnd w:id="32"/>
      <w:bookmarkEnd w:id="33"/>
      <w:proofErr w:type="spellEnd"/>
    </w:p>
    <w:p w14:paraId="47E48656"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umum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identifikasi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diyulis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berikut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penulis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membagi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menjadi</w:t>
      </w:r>
      <w:proofErr w:type="spellEnd"/>
      <w:r w:rsidRPr="00B632F8">
        <w:rPr>
          <w:rFonts w:asciiTheme="majorBidi" w:hAnsiTheme="majorBidi" w:cstheme="majorBidi"/>
          <w:sz w:val="24"/>
          <w:szCs w:val="24"/>
        </w:rPr>
        <w:t xml:space="preserve"> lima </w:t>
      </w:r>
      <w:proofErr w:type="spellStart"/>
      <w:r w:rsidRPr="00B632F8">
        <w:rPr>
          <w:rFonts w:asciiTheme="majorBidi" w:hAnsiTheme="majorBidi" w:cstheme="majorBidi"/>
          <w:sz w:val="24"/>
          <w:szCs w:val="24"/>
        </w:rPr>
        <w:t>bab</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menjelaskan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kajian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pembahasan</w:t>
      </w:r>
      <w:proofErr w:type="spellEnd"/>
      <w:r w:rsidRPr="00B632F8">
        <w:rPr>
          <w:rFonts w:asciiTheme="majorBidi" w:hAnsiTheme="majorBidi" w:cstheme="majorBidi"/>
          <w:sz w:val="24"/>
          <w:szCs w:val="24"/>
        </w:rPr>
        <w:t>.</w:t>
      </w:r>
    </w:p>
    <w:p w14:paraId="2502719A"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r w:rsidRPr="00B632F8">
        <w:rPr>
          <w:rFonts w:asciiTheme="majorBidi" w:hAnsiTheme="majorBidi" w:cstheme="majorBidi"/>
          <w:sz w:val="24"/>
          <w:szCs w:val="24"/>
        </w:rPr>
        <w:t xml:space="preserve">Pada </w:t>
      </w:r>
      <w:proofErr w:type="spellStart"/>
      <w:r w:rsidRPr="00B632F8">
        <w:rPr>
          <w:rFonts w:asciiTheme="majorBidi" w:hAnsiTheme="majorBidi" w:cstheme="majorBidi"/>
          <w:sz w:val="24"/>
          <w:szCs w:val="24"/>
        </w:rPr>
        <w:t>bab</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awal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mencakup</w:t>
      </w:r>
      <w:proofErr w:type="spellEnd"/>
      <w:r w:rsidRPr="00B632F8">
        <w:rPr>
          <w:rFonts w:asciiTheme="majorBidi" w:hAnsiTheme="majorBidi" w:cstheme="majorBidi"/>
          <w:sz w:val="24"/>
          <w:szCs w:val="24"/>
        </w:rPr>
        <w:t xml:space="preserve"> pada </w:t>
      </w:r>
      <w:proofErr w:type="spellStart"/>
      <w:r w:rsidRPr="00B632F8">
        <w:rPr>
          <w:rFonts w:asciiTheme="majorBidi" w:hAnsiTheme="majorBidi" w:cstheme="majorBidi"/>
          <w:sz w:val="24"/>
          <w:szCs w:val="24"/>
        </w:rPr>
        <w:t>pendahuluan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yakni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latar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belakang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rumusan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masalah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tujuan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manfaat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kerangka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berpikir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hasil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terdahulu</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sistematika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pembahasan</w:t>
      </w:r>
      <w:proofErr w:type="spellEnd"/>
      <w:r w:rsidRPr="00B632F8">
        <w:rPr>
          <w:rFonts w:asciiTheme="majorBidi" w:hAnsiTheme="majorBidi" w:cstheme="majorBidi"/>
          <w:sz w:val="24"/>
          <w:szCs w:val="24"/>
        </w:rPr>
        <w:t>.</w:t>
      </w:r>
    </w:p>
    <w:p w14:paraId="69CCEB0C"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r w:rsidRPr="00B632F8">
        <w:rPr>
          <w:rFonts w:asciiTheme="majorBidi" w:hAnsiTheme="majorBidi" w:cstheme="majorBidi"/>
          <w:sz w:val="24"/>
          <w:szCs w:val="24"/>
        </w:rPr>
        <w:t xml:space="preserve">Bab </w:t>
      </w:r>
      <w:proofErr w:type="spellStart"/>
      <w:r w:rsidRPr="00B632F8">
        <w:rPr>
          <w:rFonts w:asciiTheme="majorBidi" w:hAnsiTheme="majorBidi" w:cstheme="majorBidi"/>
          <w:sz w:val="24"/>
          <w:szCs w:val="24"/>
        </w:rPr>
        <w:t>kedua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membahas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tentang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dasar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konsep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mengampu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analisis</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bab</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berikutnya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yaitu</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pengertian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prinsip-prinsip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egaliter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sejarah</w:t>
      </w:r>
      <w:proofErr w:type="spellEnd"/>
      <w:r w:rsidRPr="00B632F8">
        <w:rPr>
          <w:rFonts w:asciiTheme="majorBidi" w:hAnsiTheme="majorBidi" w:cstheme="majorBidi"/>
          <w:sz w:val="24"/>
          <w:szCs w:val="24"/>
        </w:rPr>
        <w:t xml:space="preserve"> egalitarianism, dan </w:t>
      </w:r>
      <w:proofErr w:type="spellStart"/>
      <w:r w:rsidRPr="00B632F8">
        <w:rPr>
          <w:rFonts w:asciiTheme="majorBidi" w:hAnsiTheme="majorBidi" w:cstheme="majorBidi"/>
          <w:sz w:val="24"/>
          <w:szCs w:val="24"/>
        </w:rPr>
        <w:t>sekilas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mengenai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Lalu tafsir al Azhar: </w:t>
      </w:r>
      <w:proofErr w:type="spellStart"/>
      <w:r w:rsidRPr="00B632F8">
        <w:rPr>
          <w:rFonts w:asciiTheme="majorBidi" w:hAnsiTheme="majorBidi" w:cstheme="majorBidi"/>
          <w:sz w:val="24"/>
          <w:szCs w:val="24"/>
        </w:rPr>
        <w:t>dimulai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pengetian</w:t>
      </w:r>
      <w:proofErr w:type="spellEnd"/>
      <w:r w:rsidRPr="00B632F8">
        <w:rPr>
          <w:rFonts w:asciiTheme="majorBidi" w:hAnsiTheme="majorBidi" w:cstheme="majorBidi"/>
          <w:sz w:val="24"/>
          <w:szCs w:val="24"/>
        </w:rPr>
        <w:t xml:space="preserve"> tafsir </w:t>
      </w:r>
      <w:proofErr w:type="spellStart"/>
      <w:r w:rsidRPr="00B632F8">
        <w:rPr>
          <w:rFonts w:asciiTheme="majorBidi" w:hAnsiTheme="majorBidi" w:cstheme="majorBidi"/>
          <w:sz w:val="24"/>
          <w:szCs w:val="24"/>
        </w:rPr>
        <w:t>secara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umum</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kemudian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biografi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penulis</w:t>
      </w:r>
      <w:proofErr w:type="spellEnd"/>
      <w:r w:rsidRPr="00B632F8">
        <w:rPr>
          <w:rFonts w:asciiTheme="majorBidi" w:hAnsiTheme="majorBidi" w:cstheme="majorBidi"/>
          <w:sz w:val="24"/>
          <w:szCs w:val="24"/>
        </w:rPr>
        <w:t xml:space="preserve"> (Buya Hamka) kitab tafsir al Azhar, </w:t>
      </w:r>
      <w:proofErr w:type="spellStart"/>
      <w:r w:rsidRPr="00B632F8">
        <w:rPr>
          <w:rFonts w:asciiTheme="majorBidi" w:hAnsiTheme="majorBidi" w:cstheme="majorBidi"/>
          <w:sz w:val="24"/>
          <w:szCs w:val="24"/>
        </w:rPr>
        <w:t>sejarah</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penulisan</w:t>
      </w:r>
      <w:proofErr w:type="spellEnd"/>
      <w:r w:rsidRPr="00B632F8">
        <w:rPr>
          <w:rFonts w:asciiTheme="majorBidi" w:hAnsiTheme="majorBidi" w:cstheme="majorBidi"/>
          <w:sz w:val="24"/>
          <w:szCs w:val="24"/>
        </w:rPr>
        <w:t xml:space="preserve"> kitab </w:t>
      </w:r>
      <w:proofErr w:type="spellStart"/>
      <w:r w:rsidRPr="00B632F8">
        <w:rPr>
          <w:rFonts w:asciiTheme="majorBidi" w:hAnsiTheme="majorBidi" w:cstheme="majorBidi"/>
          <w:sz w:val="24"/>
          <w:szCs w:val="24"/>
        </w:rPr>
        <w:t>tafir</w:t>
      </w:r>
      <w:proofErr w:type="spellEnd"/>
      <w:r w:rsidRPr="00B632F8">
        <w:rPr>
          <w:rFonts w:asciiTheme="majorBidi" w:hAnsiTheme="majorBidi" w:cstheme="majorBidi"/>
          <w:sz w:val="24"/>
          <w:szCs w:val="24"/>
        </w:rPr>
        <w:t xml:space="preserve"> al Azhar, </w:t>
      </w:r>
      <w:proofErr w:type="spellStart"/>
      <w:r w:rsidRPr="00B632F8">
        <w:rPr>
          <w:rFonts w:asciiTheme="majorBidi" w:hAnsiTheme="majorBidi" w:cstheme="majorBidi"/>
          <w:sz w:val="24"/>
          <w:szCs w:val="24"/>
        </w:rPr>
        <w:t>metode</w:t>
      </w:r>
      <w:proofErr w:type="spellEnd"/>
      <w:r w:rsidRPr="00B632F8">
        <w:rPr>
          <w:rFonts w:asciiTheme="majorBidi" w:hAnsiTheme="majorBidi" w:cstheme="majorBidi"/>
          <w:sz w:val="24"/>
          <w:szCs w:val="24"/>
        </w:rPr>
        <w:t xml:space="preserve"> tafsir al Azhar, </w:t>
      </w:r>
      <w:proofErr w:type="spellStart"/>
      <w:r w:rsidRPr="00B632F8">
        <w:rPr>
          <w:rFonts w:asciiTheme="majorBidi" w:hAnsiTheme="majorBidi" w:cstheme="majorBidi"/>
          <w:sz w:val="24"/>
          <w:szCs w:val="24"/>
        </w:rPr>
        <w:t>corak</w:t>
      </w:r>
      <w:proofErr w:type="spellEnd"/>
      <w:r w:rsidRPr="00B632F8">
        <w:rPr>
          <w:rFonts w:asciiTheme="majorBidi" w:hAnsiTheme="majorBidi" w:cstheme="majorBidi"/>
          <w:sz w:val="24"/>
          <w:szCs w:val="24"/>
        </w:rPr>
        <w:t xml:space="preserve"> tafsir al Azhar dan </w:t>
      </w:r>
      <w:proofErr w:type="spellStart"/>
      <w:r w:rsidRPr="00B632F8">
        <w:rPr>
          <w:rFonts w:asciiTheme="majorBidi" w:hAnsiTheme="majorBidi" w:cstheme="majorBidi"/>
          <w:sz w:val="24"/>
          <w:szCs w:val="24"/>
        </w:rPr>
        <w:t>sumber</w:t>
      </w:r>
      <w:proofErr w:type="spellEnd"/>
      <w:r w:rsidRPr="00B632F8">
        <w:rPr>
          <w:rFonts w:asciiTheme="majorBidi" w:hAnsiTheme="majorBidi" w:cstheme="majorBidi"/>
          <w:sz w:val="24"/>
          <w:szCs w:val="24"/>
        </w:rPr>
        <w:t xml:space="preserve"> tafsir al Azhar.</w:t>
      </w:r>
    </w:p>
    <w:p w14:paraId="75621DD9"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r w:rsidRPr="00B632F8">
        <w:rPr>
          <w:rFonts w:asciiTheme="majorBidi" w:hAnsiTheme="majorBidi" w:cstheme="majorBidi"/>
          <w:sz w:val="24"/>
          <w:szCs w:val="24"/>
        </w:rPr>
        <w:t xml:space="preserve">Pada </w:t>
      </w:r>
      <w:proofErr w:type="spellStart"/>
      <w:r w:rsidRPr="00B632F8">
        <w:rPr>
          <w:rFonts w:asciiTheme="majorBidi" w:hAnsiTheme="majorBidi" w:cstheme="majorBidi"/>
          <w:sz w:val="24"/>
          <w:szCs w:val="24"/>
        </w:rPr>
        <w:t>bab</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ketiga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yakni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membahas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metodologi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kemudian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metode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jenis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bahan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sumber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lalu</w:t>
      </w:r>
      <w:proofErr w:type="spellEnd"/>
      <w:r w:rsidRPr="00B632F8">
        <w:rPr>
          <w:rFonts w:asciiTheme="majorBidi" w:hAnsiTheme="majorBidi" w:cstheme="majorBidi"/>
          <w:sz w:val="24"/>
          <w:szCs w:val="24"/>
        </w:rPr>
        <w:t xml:space="preserve"> strategi </w:t>
      </w:r>
      <w:proofErr w:type="spellStart"/>
      <w:r w:rsidRPr="00B632F8">
        <w:rPr>
          <w:rFonts w:asciiTheme="majorBidi" w:hAnsiTheme="majorBidi" w:cstheme="majorBidi"/>
          <w:sz w:val="24"/>
          <w:szCs w:val="24"/>
        </w:rPr>
        <w:t>pengumpulan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penyelidikan</w:t>
      </w:r>
      <w:proofErr w:type="spellEnd"/>
      <w:r w:rsidRPr="00B632F8">
        <w:rPr>
          <w:rFonts w:asciiTheme="majorBidi" w:hAnsiTheme="majorBidi" w:cstheme="majorBidi"/>
          <w:sz w:val="24"/>
          <w:szCs w:val="24"/>
        </w:rPr>
        <w:t xml:space="preserve"> data.</w:t>
      </w:r>
    </w:p>
    <w:p w14:paraId="501FFCA6"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r w:rsidRPr="00B632F8">
        <w:rPr>
          <w:rFonts w:asciiTheme="majorBidi" w:hAnsiTheme="majorBidi" w:cstheme="majorBidi"/>
          <w:sz w:val="24"/>
          <w:szCs w:val="24"/>
        </w:rPr>
        <w:t xml:space="preserve">Bab </w:t>
      </w:r>
      <w:proofErr w:type="spellStart"/>
      <w:r w:rsidRPr="00B632F8">
        <w:rPr>
          <w:rFonts w:asciiTheme="majorBidi" w:hAnsiTheme="majorBidi" w:cstheme="majorBidi"/>
          <w:sz w:val="24"/>
          <w:szCs w:val="24"/>
        </w:rPr>
        <w:t>keempat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membahas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hasil</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penelitian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pembahasan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tentang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perbedaan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penafsiran</w:t>
      </w:r>
      <w:proofErr w:type="spellEnd"/>
      <w:r w:rsidRPr="00B632F8">
        <w:rPr>
          <w:rFonts w:asciiTheme="majorBidi" w:hAnsiTheme="majorBidi" w:cstheme="majorBidi"/>
          <w:sz w:val="24"/>
          <w:szCs w:val="24"/>
        </w:rPr>
        <w:t xml:space="preserve"> pada kitab tafsir al Azhar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menampilkan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ayat-ayat</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tentang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egaliter</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diteliti</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direlasikan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dengna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bentuk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pada zaman </w:t>
      </w:r>
      <w:proofErr w:type="spellStart"/>
      <w:r w:rsidRPr="00B632F8">
        <w:rPr>
          <w:rFonts w:asciiTheme="majorBidi" w:hAnsiTheme="majorBidi" w:cstheme="majorBidi"/>
          <w:sz w:val="24"/>
          <w:szCs w:val="24"/>
        </w:rPr>
        <w:t>sekarang</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kemudian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relevansikan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dengan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konsep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egalitarianisme</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dalam</w:t>
      </w:r>
      <w:proofErr w:type="spellEnd"/>
      <w:r w:rsidRPr="00B632F8">
        <w:rPr>
          <w:rFonts w:asciiTheme="majorBidi" w:hAnsiTheme="majorBidi" w:cstheme="majorBidi"/>
          <w:sz w:val="24"/>
          <w:szCs w:val="24"/>
        </w:rPr>
        <w:t xml:space="preserve"> tafsir al Azhar.</w:t>
      </w:r>
    </w:p>
    <w:p w14:paraId="762C5F04" w14:textId="77777777" w:rsidR="00555FC7" w:rsidRPr="00B632F8" w:rsidRDefault="00555FC7" w:rsidP="00555FC7">
      <w:pPr>
        <w:pStyle w:val="ListParagraph"/>
        <w:tabs>
          <w:tab w:val="left" w:pos="7920"/>
        </w:tabs>
        <w:spacing w:line="360" w:lineRule="auto"/>
        <w:ind w:left="284" w:firstLine="709"/>
        <w:jc w:val="both"/>
        <w:rPr>
          <w:rFonts w:asciiTheme="majorBidi" w:hAnsiTheme="majorBidi" w:cstheme="majorBidi"/>
          <w:sz w:val="24"/>
          <w:szCs w:val="24"/>
        </w:rPr>
      </w:pPr>
      <w:r w:rsidRPr="00B632F8">
        <w:rPr>
          <w:rFonts w:asciiTheme="majorBidi" w:hAnsiTheme="majorBidi" w:cstheme="majorBidi"/>
          <w:sz w:val="24"/>
          <w:szCs w:val="24"/>
        </w:rPr>
        <w:t xml:space="preserve">Bab </w:t>
      </w:r>
      <w:proofErr w:type="spellStart"/>
      <w:r w:rsidRPr="00B632F8">
        <w:rPr>
          <w:rFonts w:asciiTheme="majorBidi" w:hAnsiTheme="majorBidi" w:cstheme="majorBidi"/>
          <w:sz w:val="24"/>
          <w:szCs w:val="24"/>
        </w:rPr>
        <w:t>kelima</w:t>
      </w:r>
      <w:proofErr w:type="spellEnd"/>
      <w:r w:rsidRPr="00B632F8">
        <w:rPr>
          <w:rFonts w:asciiTheme="majorBidi" w:hAnsiTheme="majorBidi" w:cstheme="majorBidi"/>
          <w:sz w:val="24"/>
          <w:szCs w:val="24"/>
        </w:rPr>
        <w:t xml:space="preserve"> yang </w:t>
      </w:r>
      <w:proofErr w:type="spellStart"/>
      <w:r w:rsidRPr="00B632F8">
        <w:rPr>
          <w:rFonts w:asciiTheme="majorBidi" w:hAnsiTheme="majorBidi" w:cstheme="majorBidi"/>
          <w:sz w:val="24"/>
          <w:szCs w:val="24"/>
        </w:rPr>
        <w:t>berfungsi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sebagai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kesimpulan</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menawarkan</w:t>
      </w:r>
      <w:proofErr w:type="spellEnd"/>
      <w:r w:rsidRPr="00B632F8">
        <w:rPr>
          <w:rFonts w:asciiTheme="majorBidi" w:hAnsiTheme="majorBidi" w:cstheme="majorBidi"/>
          <w:sz w:val="24"/>
          <w:szCs w:val="24"/>
        </w:rPr>
        <w:t xml:space="preserve"> Solusi, </w:t>
      </w:r>
      <w:proofErr w:type="spellStart"/>
      <w:r w:rsidRPr="00B632F8">
        <w:rPr>
          <w:rFonts w:asciiTheme="majorBidi" w:hAnsiTheme="majorBidi" w:cstheme="majorBidi"/>
          <w:sz w:val="24"/>
          <w:szCs w:val="24"/>
        </w:rPr>
        <w:t>formulasi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terhadap</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permasalahan</w:t>
      </w:r>
      <w:proofErr w:type="spellEnd"/>
      <w:r w:rsidRPr="00B632F8">
        <w:rPr>
          <w:rFonts w:asciiTheme="majorBidi" w:hAnsiTheme="majorBidi" w:cstheme="majorBidi"/>
          <w:sz w:val="24"/>
          <w:szCs w:val="24"/>
        </w:rPr>
        <w:t xml:space="preserve"> dan </w:t>
      </w:r>
      <w:proofErr w:type="spellStart"/>
      <w:r w:rsidRPr="00B632F8">
        <w:rPr>
          <w:rFonts w:asciiTheme="majorBidi" w:hAnsiTheme="majorBidi" w:cstheme="majorBidi"/>
          <w:sz w:val="24"/>
          <w:szCs w:val="24"/>
        </w:rPr>
        <w:t>rekomendasi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untuk</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penulsi</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mendatang</w:t>
      </w:r>
      <w:proofErr w:type="spellEnd"/>
      <w:r w:rsidRPr="00B632F8">
        <w:rPr>
          <w:rFonts w:asciiTheme="majorBidi" w:hAnsiTheme="majorBidi" w:cstheme="majorBidi"/>
          <w:sz w:val="24"/>
          <w:szCs w:val="24"/>
        </w:rPr>
        <w:t xml:space="preserve">. Daftar </w:t>
      </w:r>
      <w:proofErr w:type="spellStart"/>
      <w:r w:rsidRPr="00B632F8">
        <w:rPr>
          <w:rFonts w:asciiTheme="majorBidi" w:hAnsiTheme="majorBidi" w:cstheme="majorBidi"/>
          <w:sz w:val="24"/>
          <w:szCs w:val="24"/>
        </w:rPr>
        <w:t>pustaka</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dipaparkan</w:t>
      </w:r>
      <w:proofErr w:type="spellEnd"/>
      <w:r w:rsidRPr="00B632F8">
        <w:rPr>
          <w:rFonts w:asciiTheme="majorBidi" w:hAnsiTheme="majorBidi" w:cstheme="majorBidi"/>
          <w:sz w:val="24"/>
          <w:szCs w:val="24"/>
        </w:rPr>
        <w:t xml:space="preserve"> oleh </w:t>
      </w:r>
      <w:proofErr w:type="spellStart"/>
      <w:r w:rsidRPr="00B632F8">
        <w:rPr>
          <w:rFonts w:asciiTheme="majorBidi" w:hAnsiTheme="majorBidi" w:cstheme="majorBidi"/>
          <w:sz w:val="24"/>
          <w:szCs w:val="24"/>
        </w:rPr>
        <w:t>penulis</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diakhir</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bab</w:t>
      </w:r>
      <w:proofErr w:type="spellEnd"/>
      <w:r w:rsidRPr="00B632F8">
        <w:rPr>
          <w:rFonts w:asciiTheme="majorBidi" w:hAnsiTheme="majorBidi" w:cstheme="majorBidi"/>
          <w:sz w:val="24"/>
          <w:szCs w:val="24"/>
        </w:rPr>
        <w:t xml:space="preserve"> </w:t>
      </w:r>
      <w:proofErr w:type="spellStart"/>
      <w:r w:rsidRPr="00B632F8">
        <w:rPr>
          <w:rFonts w:asciiTheme="majorBidi" w:hAnsiTheme="majorBidi" w:cstheme="majorBidi"/>
          <w:sz w:val="24"/>
          <w:szCs w:val="24"/>
        </w:rPr>
        <w:t>ini</w:t>
      </w:r>
      <w:proofErr w:type="spellEnd"/>
      <w:r w:rsidRPr="00B632F8">
        <w:rPr>
          <w:rFonts w:asciiTheme="majorBidi" w:hAnsiTheme="majorBidi" w:cstheme="majorBidi"/>
          <w:sz w:val="24"/>
          <w:szCs w:val="24"/>
        </w:rPr>
        <w:t>.</w:t>
      </w:r>
    </w:p>
    <w:bookmarkEnd w:id="29"/>
    <w:p w14:paraId="22DC17B0" w14:textId="77777777" w:rsidR="00827312" w:rsidRDefault="00827312"/>
    <w:sectPr w:rsidR="00827312" w:rsidSect="00555FC7">
      <w:headerReference w:type="even" r:id="rId7"/>
      <w:headerReference w:type="default" r:id="rId8"/>
      <w:footerReference w:type="even" r:id="rId9"/>
      <w:footerReference w:type="default" r:id="rId10"/>
      <w:headerReference w:type="first" r:id="rId11"/>
      <w:footerReference w:type="first" r:id="rId12"/>
      <w:pgSz w:w="11906" w:h="16838"/>
      <w:pgMar w:top="2275" w:right="1699" w:bottom="1699" w:left="227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A6848" w14:textId="77777777" w:rsidR="00476A58" w:rsidRDefault="00476A58" w:rsidP="00555FC7">
      <w:pPr>
        <w:spacing w:after="0" w:line="240" w:lineRule="auto"/>
      </w:pPr>
      <w:r>
        <w:separator/>
      </w:r>
    </w:p>
  </w:endnote>
  <w:endnote w:type="continuationSeparator" w:id="0">
    <w:p w14:paraId="17E767B7" w14:textId="77777777" w:rsidR="00476A58" w:rsidRDefault="00476A58" w:rsidP="0055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E5A7A" w14:textId="77777777" w:rsidR="001E14AF" w:rsidRDefault="001E1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8684344"/>
      <w:docPartObj>
        <w:docPartGallery w:val="Page Numbers (Bottom of Page)"/>
        <w:docPartUnique/>
      </w:docPartObj>
    </w:sdtPr>
    <w:sdtEndPr>
      <w:rPr>
        <w:noProof/>
      </w:rPr>
    </w:sdtEndPr>
    <w:sdtContent>
      <w:p w14:paraId="27159D54" w14:textId="10A9E4E9" w:rsidR="00555FC7" w:rsidRDefault="00555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3A5A6F" w14:textId="77777777" w:rsidR="00555FC7" w:rsidRDefault="00555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59EA7" w14:textId="77777777" w:rsidR="001E14AF" w:rsidRDefault="001E1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E1544" w14:textId="77777777" w:rsidR="00476A58" w:rsidRDefault="00476A58" w:rsidP="00555FC7">
      <w:pPr>
        <w:spacing w:after="0" w:line="240" w:lineRule="auto"/>
      </w:pPr>
      <w:r>
        <w:separator/>
      </w:r>
    </w:p>
  </w:footnote>
  <w:footnote w:type="continuationSeparator" w:id="0">
    <w:p w14:paraId="021365F3" w14:textId="77777777" w:rsidR="00476A58" w:rsidRDefault="00476A58" w:rsidP="00555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8984A" w14:textId="040A2687" w:rsidR="001E14AF" w:rsidRDefault="001E14AF">
    <w:pPr>
      <w:pStyle w:val="Header"/>
    </w:pPr>
    <w:r>
      <w:rPr>
        <w:noProof/>
      </w:rPr>
      <w:pict w14:anchorId="1474C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662579" o:spid="_x0000_s1026" type="#_x0000_t75" style="position:absolute;margin-left:0;margin-top:0;width:396.25pt;height:557.4pt;z-index:-251657216;mso-position-horizontal:center;mso-position-horizontal-relative:margin;mso-position-vertical:center;mso-position-vertical-relative:margin" o:allowincell="f">
          <v:imagedata r:id="rId1" o:title="watermar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39EB9" w14:textId="5E5FA141" w:rsidR="001E14AF" w:rsidRDefault="001E14AF">
    <w:pPr>
      <w:pStyle w:val="Header"/>
    </w:pPr>
    <w:r>
      <w:rPr>
        <w:noProof/>
      </w:rPr>
      <w:pict w14:anchorId="15BA1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662580" o:spid="_x0000_s1027" type="#_x0000_t75" style="position:absolute;margin-left:0;margin-top:0;width:396.25pt;height:557.4pt;z-index:-251656192;mso-position-horizontal:center;mso-position-horizontal-relative:margin;mso-position-vertical:center;mso-position-vertical-relative:margin" o:allowincell="f">
          <v:imagedata r:id="rId1" o:title="watermar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7EAFE" w14:textId="12642B63" w:rsidR="001E14AF" w:rsidRDefault="001E14AF">
    <w:pPr>
      <w:pStyle w:val="Header"/>
    </w:pPr>
    <w:r>
      <w:rPr>
        <w:noProof/>
      </w:rPr>
      <w:pict w14:anchorId="27E12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662578" o:spid="_x0000_s1025" type="#_x0000_t75" style="position:absolute;margin-left:0;margin-top:0;width:396.25pt;height:557.4pt;z-index:-251658240;mso-position-horizontal:center;mso-position-horizontal-relative:margin;mso-position-vertical:center;mso-position-vertical-relative:margin" o:allowincell="f">
          <v:imagedata r:id="rId1" o:title="watermar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6A7"/>
    <w:multiLevelType w:val="hybridMultilevel"/>
    <w:tmpl w:val="16761C06"/>
    <w:lvl w:ilvl="0" w:tplc="9468FF9E">
      <w:start w:val="1"/>
      <w:numFmt w:val="decimal"/>
      <w:lvlText w:val="%1."/>
      <w:lvlJc w:val="left"/>
      <w:pPr>
        <w:ind w:left="1854" w:hanging="360"/>
      </w:pPr>
      <w:rPr>
        <w:b w:val="0"/>
        <w:bCs w:val="0"/>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 w15:restartNumberingAfterBreak="0">
    <w:nsid w:val="10070DE1"/>
    <w:multiLevelType w:val="hybridMultilevel"/>
    <w:tmpl w:val="B8E8250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7D54131"/>
    <w:multiLevelType w:val="hybridMultilevel"/>
    <w:tmpl w:val="8D72F1A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CF0356F"/>
    <w:multiLevelType w:val="hybridMultilevel"/>
    <w:tmpl w:val="5366F4E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2BB76C9"/>
    <w:multiLevelType w:val="hybridMultilevel"/>
    <w:tmpl w:val="B5D2AA78"/>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 w15:restartNumberingAfterBreak="0">
    <w:nsid w:val="33713AE4"/>
    <w:multiLevelType w:val="hybridMultilevel"/>
    <w:tmpl w:val="099E6C60"/>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 w15:restartNumberingAfterBreak="0">
    <w:nsid w:val="49242EDB"/>
    <w:multiLevelType w:val="hybridMultilevel"/>
    <w:tmpl w:val="878C654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BF81121"/>
    <w:multiLevelType w:val="hybridMultilevel"/>
    <w:tmpl w:val="8B5CC95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1750DEC"/>
    <w:multiLevelType w:val="hybridMultilevel"/>
    <w:tmpl w:val="9834A9B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A3E0BDF"/>
    <w:multiLevelType w:val="hybridMultilevel"/>
    <w:tmpl w:val="3FC0285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CDD7053"/>
    <w:multiLevelType w:val="hybridMultilevel"/>
    <w:tmpl w:val="5D5CF354"/>
    <w:lvl w:ilvl="0" w:tplc="6A8630DA">
      <w:start w:val="1"/>
      <w:numFmt w:val="decimal"/>
      <w:lvlText w:val="%1."/>
      <w:lvlJc w:val="left"/>
      <w:pPr>
        <w:ind w:left="928" w:hanging="360"/>
      </w:pPr>
      <w:rPr>
        <w:i w:val="0"/>
        <w:i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1" w15:restartNumberingAfterBreak="0">
    <w:nsid w:val="7F1A5D4D"/>
    <w:multiLevelType w:val="hybridMultilevel"/>
    <w:tmpl w:val="50B24F9E"/>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num w:numId="1" w16cid:durableId="378747375">
    <w:abstractNumId w:val="4"/>
  </w:num>
  <w:num w:numId="2" w16cid:durableId="751970119">
    <w:abstractNumId w:val="11"/>
  </w:num>
  <w:num w:numId="3" w16cid:durableId="685181615">
    <w:abstractNumId w:val="0"/>
  </w:num>
  <w:num w:numId="4" w16cid:durableId="91358687">
    <w:abstractNumId w:val="5"/>
  </w:num>
  <w:num w:numId="5" w16cid:durableId="2012102872">
    <w:abstractNumId w:val="10"/>
  </w:num>
  <w:num w:numId="6" w16cid:durableId="408815275">
    <w:abstractNumId w:val="1"/>
  </w:num>
  <w:num w:numId="7" w16cid:durableId="381173935">
    <w:abstractNumId w:val="3"/>
  </w:num>
  <w:num w:numId="8" w16cid:durableId="546340186">
    <w:abstractNumId w:val="6"/>
  </w:num>
  <w:num w:numId="9" w16cid:durableId="1968122497">
    <w:abstractNumId w:val="7"/>
  </w:num>
  <w:num w:numId="10" w16cid:durableId="1085304194">
    <w:abstractNumId w:val="8"/>
  </w:num>
  <w:num w:numId="11" w16cid:durableId="589317764">
    <w:abstractNumId w:val="9"/>
  </w:num>
  <w:num w:numId="12" w16cid:durableId="2025783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C7"/>
    <w:rsid w:val="001E14AF"/>
    <w:rsid w:val="0041195A"/>
    <w:rsid w:val="00444117"/>
    <w:rsid w:val="00476A58"/>
    <w:rsid w:val="00555FC7"/>
    <w:rsid w:val="00827312"/>
    <w:rsid w:val="00B20043"/>
    <w:rsid w:val="00B2405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5BCA4"/>
  <w15:chartTrackingRefBased/>
  <w15:docId w15:val="{04BA0825-FB2F-4C45-B155-9571777D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C7"/>
  </w:style>
  <w:style w:type="paragraph" w:styleId="Heading1">
    <w:name w:val="heading 1"/>
    <w:basedOn w:val="Normal"/>
    <w:next w:val="Normal"/>
    <w:link w:val="Heading1Char"/>
    <w:uiPriority w:val="9"/>
    <w:qFormat/>
    <w:rsid w:val="00555F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55F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5F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5F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5F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5F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F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F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F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F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55F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5F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5F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5F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5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FC7"/>
    <w:rPr>
      <w:rFonts w:eastAsiaTheme="majorEastAsia" w:cstheme="majorBidi"/>
      <w:color w:val="272727" w:themeColor="text1" w:themeTint="D8"/>
    </w:rPr>
  </w:style>
  <w:style w:type="paragraph" w:styleId="Title">
    <w:name w:val="Title"/>
    <w:basedOn w:val="Normal"/>
    <w:next w:val="Normal"/>
    <w:link w:val="TitleChar"/>
    <w:uiPriority w:val="10"/>
    <w:qFormat/>
    <w:rsid w:val="00555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F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FC7"/>
    <w:pPr>
      <w:spacing w:before="160"/>
      <w:jc w:val="center"/>
    </w:pPr>
    <w:rPr>
      <w:i/>
      <w:iCs/>
      <w:color w:val="404040" w:themeColor="text1" w:themeTint="BF"/>
    </w:rPr>
  </w:style>
  <w:style w:type="character" w:customStyle="1" w:styleId="QuoteChar">
    <w:name w:val="Quote Char"/>
    <w:basedOn w:val="DefaultParagraphFont"/>
    <w:link w:val="Quote"/>
    <w:uiPriority w:val="29"/>
    <w:rsid w:val="00555FC7"/>
    <w:rPr>
      <w:i/>
      <w:iCs/>
      <w:color w:val="404040" w:themeColor="text1" w:themeTint="BF"/>
    </w:rPr>
  </w:style>
  <w:style w:type="paragraph" w:styleId="ListParagraph">
    <w:name w:val="List Paragraph"/>
    <w:basedOn w:val="Normal"/>
    <w:uiPriority w:val="34"/>
    <w:qFormat/>
    <w:rsid w:val="00555FC7"/>
    <w:pPr>
      <w:ind w:left="720"/>
      <w:contextualSpacing/>
    </w:pPr>
  </w:style>
  <w:style w:type="character" w:styleId="IntenseEmphasis">
    <w:name w:val="Intense Emphasis"/>
    <w:basedOn w:val="DefaultParagraphFont"/>
    <w:uiPriority w:val="21"/>
    <w:qFormat/>
    <w:rsid w:val="00555FC7"/>
    <w:rPr>
      <w:i/>
      <w:iCs/>
      <w:color w:val="2F5496" w:themeColor="accent1" w:themeShade="BF"/>
    </w:rPr>
  </w:style>
  <w:style w:type="paragraph" w:styleId="IntenseQuote">
    <w:name w:val="Intense Quote"/>
    <w:basedOn w:val="Normal"/>
    <w:next w:val="Normal"/>
    <w:link w:val="IntenseQuoteChar"/>
    <w:uiPriority w:val="30"/>
    <w:qFormat/>
    <w:rsid w:val="00555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5FC7"/>
    <w:rPr>
      <w:i/>
      <w:iCs/>
      <w:color w:val="2F5496" w:themeColor="accent1" w:themeShade="BF"/>
    </w:rPr>
  </w:style>
  <w:style w:type="character" w:styleId="IntenseReference">
    <w:name w:val="Intense Reference"/>
    <w:basedOn w:val="DefaultParagraphFont"/>
    <w:uiPriority w:val="32"/>
    <w:qFormat/>
    <w:rsid w:val="00555FC7"/>
    <w:rPr>
      <w:b/>
      <w:bCs/>
      <w:smallCaps/>
      <w:color w:val="2F5496" w:themeColor="accent1" w:themeShade="BF"/>
      <w:spacing w:val="5"/>
    </w:rPr>
  </w:style>
  <w:style w:type="paragraph" w:styleId="Header">
    <w:name w:val="header"/>
    <w:basedOn w:val="Normal"/>
    <w:link w:val="HeaderChar"/>
    <w:uiPriority w:val="99"/>
    <w:unhideWhenUsed/>
    <w:rsid w:val="00555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FC7"/>
  </w:style>
  <w:style w:type="paragraph" w:styleId="Footer">
    <w:name w:val="footer"/>
    <w:basedOn w:val="Normal"/>
    <w:link w:val="FooterChar"/>
    <w:uiPriority w:val="99"/>
    <w:unhideWhenUsed/>
    <w:rsid w:val="00555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16808</Words>
  <Characters>95810</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fatur Tawil</dc:creator>
  <cp:keywords/>
  <dc:description/>
  <cp:lastModifiedBy>fatur Tawil</cp:lastModifiedBy>
  <cp:revision>1</cp:revision>
  <dcterms:created xsi:type="dcterms:W3CDTF">2025-06-24T08:14:00Z</dcterms:created>
  <dcterms:modified xsi:type="dcterms:W3CDTF">2025-06-24T08:37:00Z</dcterms:modified>
</cp:coreProperties>
</file>